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88B1" w14:textId="69A71428" w:rsidR="00D77203" w:rsidRDefault="007E7E5C">
      <w:pPr>
        <w:jc w:val="center"/>
        <w:rPr>
          <w:rFonts w:ascii="TH Sarabun PSK" w:eastAsia="TH Sarabun PSK" w:hAnsi="TH Sarabun PSK" w:cs="TH Sarabun PSK"/>
          <w:b/>
          <w:sz w:val="40"/>
          <w:szCs w:val="40"/>
        </w:rPr>
      </w:pPr>
      <w:r>
        <w:rPr>
          <w:rFonts w:ascii="TH Sarabun PSK" w:eastAsia="TH Sarabun PSK" w:hAnsi="TH Sarabun PSK" w:cs="TH Sarabun PSK"/>
          <w:b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2E429C7" wp14:editId="24C0A7D1">
            <wp:simplePos x="0" y="0"/>
            <wp:positionH relativeFrom="margin">
              <wp:posOffset>2099481</wp:posOffset>
            </wp:positionH>
            <wp:positionV relativeFrom="paragraph">
              <wp:posOffset>163299</wp:posOffset>
            </wp:positionV>
            <wp:extent cx="2101215" cy="2101215"/>
            <wp:effectExtent l="0" t="0" r="0" b="0"/>
            <wp:wrapThrough wrapText="bothSides">
              <wp:wrapPolygon edited="0">
                <wp:start x="0" y="0"/>
                <wp:lineTo x="0" y="21345"/>
                <wp:lineTo x="21345" y="21345"/>
                <wp:lineTo x="21345" y="0"/>
                <wp:lineTo x="0" y="0"/>
              </wp:wrapPolygon>
            </wp:wrapThrough>
            <wp:docPr id="16" name="รูปภาพ 16" descr="รูปภาพประกอบด้วย ข้อความ, เครื่องหมาย, สัญลักษณ์, ฉลา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ข้อความ, เครื่องหมาย, สัญลักษณ์, ฉลาก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PSK" w:eastAsia="TH Sarabun PSK" w:hAnsi="TH Sarabun PSK" w:cs="TH Sarabun PSK"/>
          <w:b/>
          <w:sz w:val="40"/>
          <w:szCs w:val="40"/>
        </w:rPr>
        <w:br/>
      </w:r>
      <w:r>
        <w:rPr>
          <w:rFonts w:ascii="TH Sarabun PSK" w:eastAsia="TH Sarabun PSK" w:hAnsi="TH Sarabun PSK" w:cs="TH Sarabun PSK"/>
          <w:b/>
          <w:sz w:val="40"/>
          <w:szCs w:val="40"/>
        </w:rPr>
        <w:br/>
      </w:r>
      <w:r>
        <w:rPr>
          <w:rFonts w:ascii="TH Sarabun PSK" w:eastAsia="TH Sarabun PSK" w:hAnsi="TH Sarabun PSK" w:cs="TH Sarabun PSK"/>
          <w:b/>
          <w:sz w:val="40"/>
          <w:szCs w:val="40"/>
        </w:rPr>
        <w:br/>
      </w:r>
      <w:r>
        <w:rPr>
          <w:rFonts w:ascii="TH Sarabun PSK" w:eastAsia="TH Sarabun PSK" w:hAnsi="TH Sarabun PSK" w:cs="TH Sarabun PSK"/>
          <w:b/>
          <w:sz w:val="40"/>
          <w:szCs w:val="40"/>
        </w:rPr>
        <w:br/>
      </w:r>
      <w:r>
        <w:rPr>
          <w:rFonts w:ascii="TH Sarabun PSK" w:eastAsia="TH Sarabun PSK" w:hAnsi="TH Sarabun PSK" w:cs="TH Sarabun PSK"/>
          <w:b/>
          <w:sz w:val="40"/>
          <w:szCs w:val="40"/>
        </w:rPr>
        <w:br/>
      </w:r>
      <w:bookmarkStart w:id="0" w:name="_heading=h.2et92p0" w:colFirst="0" w:colLast="0"/>
      <w:bookmarkEnd w:id="0"/>
    </w:p>
    <w:p w14:paraId="49BD2596" w14:textId="71008A65" w:rsidR="007E7E5C" w:rsidRDefault="007E7E5C">
      <w:pPr>
        <w:jc w:val="center"/>
        <w:rPr>
          <w:rFonts w:ascii="TH Sarabun PSK" w:eastAsia="TH Sarabun PSK" w:hAnsi="TH Sarabun PSK" w:cs="TH Sarabun PSK"/>
          <w:b/>
          <w:sz w:val="40"/>
          <w:szCs w:val="40"/>
        </w:rPr>
      </w:pPr>
    </w:p>
    <w:p w14:paraId="3CCA2BA5" w14:textId="32F92299" w:rsidR="007E7E5C" w:rsidRDefault="007E7E5C">
      <w:pPr>
        <w:jc w:val="center"/>
        <w:rPr>
          <w:rFonts w:ascii="TH Sarabun PSK" w:eastAsia="TH Sarabun PSK" w:hAnsi="TH Sarabun PSK" w:cs="TH Sarabun PSK"/>
          <w:b/>
          <w:sz w:val="40"/>
          <w:szCs w:val="40"/>
        </w:rPr>
      </w:pPr>
    </w:p>
    <w:p w14:paraId="1AB11044" w14:textId="0DF2D472" w:rsidR="007E7E5C" w:rsidRDefault="007E7E5C">
      <w:pPr>
        <w:jc w:val="center"/>
        <w:rPr>
          <w:rFonts w:ascii="TH Sarabun PSK" w:eastAsia="TH Sarabun PSK" w:hAnsi="TH Sarabun PSK" w:cs="TH Sarabun PSK"/>
          <w:b/>
          <w:sz w:val="40"/>
          <w:szCs w:val="40"/>
        </w:rPr>
      </w:pPr>
    </w:p>
    <w:p w14:paraId="37CCD2E3" w14:textId="77777777" w:rsidR="007E7E5C" w:rsidRDefault="007E7E5C">
      <w:pPr>
        <w:jc w:val="center"/>
        <w:rPr>
          <w:rFonts w:ascii="TH Sarabun PSK" w:eastAsia="TH Sarabun PSK" w:hAnsi="TH Sarabun PSK" w:cs="TH Sarabun PSK"/>
          <w:b/>
          <w:sz w:val="40"/>
          <w:szCs w:val="40"/>
        </w:rPr>
      </w:pPr>
    </w:p>
    <w:p w14:paraId="4C2CF53F" w14:textId="77777777" w:rsidR="00D77203" w:rsidRPr="007E7E5C" w:rsidRDefault="00000000">
      <w:pPr>
        <w:jc w:val="center"/>
        <w:rPr>
          <w:rFonts w:ascii="TH SarabunIT๙" w:eastAsia="TH Sarabun PSK" w:hAnsi="TH SarabunIT๙" w:cs="TH SarabunIT๙"/>
          <w:b/>
          <w:sz w:val="56"/>
          <w:szCs w:val="56"/>
        </w:rPr>
      </w:pPr>
      <w:proofErr w:type="spellStart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มาตรการส่งเสริมคุณธรรมและความโปร่งใสภายในหน่วยงาน</w:t>
      </w:r>
      <w:proofErr w:type="spellEnd"/>
    </w:p>
    <w:p w14:paraId="73C950F8" w14:textId="77777777" w:rsidR="00D77203" w:rsidRPr="007E7E5C" w:rsidRDefault="00000000">
      <w:pPr>
        <w:jc w:val="center"/>
        <w:rPr>
          <w:rFonts w:ascii="TH SarabunIT๙" w:eastAsia="TH Sarabun PSK" w:hAnsi="TH SarabunIT๙" w:cs="TH SarabunIT๙"/>
          <w:b/>
          <w:color w:val="FF0000"/>
          <w:sz w:val="56"/>
          <w:szCs w:val="56"/>
        </w:rPr>
      </w:pPr>
      <w:proofErr w:type="spellStart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ประจำปีงบประมาณ</w:t>
      </w:r>
      <w:proofErr w:type="spellEnd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 xml:space="preserve"> </w:t>
      </w:r>
      <w:proofErr w:type="spellStart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พ.ศ</w:t>
      </w:r>
      <w:proofErr w:type="spellEnd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 xml:space="preserve">. 2568 </w:t>
      </w:r>
    </w:p>
    <w:p w14:paraId="0D342731" w14:textId="77777777" w:rsidR="00D77203" w:rsidRPr="007E7E5C" w:rsidRDefault="00000000">
      <w:pPr>
        <w:jc w:val="center"/>
        <w:rPr>
          <w:rFonts w:ascii="TH SarabunIT๙" w:eastAsia="TH Sarabun PSK" w:hAnsi="TH SarabunIT๙" w:cs="TH SarabunIT๙"/>
          <w:b/>
          <w:sz w:val="56"/>
          <w:szCs w:val="56"/>
        </w:rPr>
      </w:pPr>
      <w:proofErr w:type="spellStart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และ</w:t>
      </w:r>
      <w:proofErr w:type="spellEnd"/>
    </w:p>
    <w:p w14:paraId="4703CFA4" w14:textId="77777777" w:rsidR="007E7E5C" w:rsidRDefault="00000000">
      <w:pPr>
        <w:jc w:val="center"/>
        <w:rPr>
          <w:rFonts w:ascii="TH SarabunIT๙" w:eastAsia="TH Sarabun PSK" w:hAnsi="TH SarabunIT๙" w:cs="TH SarabunIT๙"/>
          <w:b/>
          <w:sz w:val="56"/>
          <w:szCs w:val="56"/>
        </w:rPr>
      </w:pPr>
      <w:proofErr w:type="spellStart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การวิเคราะห์ผลการประเมินคุณธรรมและความโปร่งใส</w:t>
      </w:r>
      <w:proofErr w:type="spellEnd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br/>
      </w:r>
      <w:proofErr w:type="spellStart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ในการดำเนินการของหน่วยงานภาครัฐ</w:t>
      </w:r>
      <w:proofErr w:type="spellEnd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 xml:space="preserve"> </w:t>
      </w:r>
    </w:p>
    <w:p w14:paraId="24D04843" w14:textId="0BDD61F6" w:rsidR="00D77203" w:rsidRPr="007E7E5C" w:rsidRDefault="00000000">
      <w:pPr>
        <w:jc w:val="center"/>
        <w:rPr>
          <w:rFonts w:ascii="TH SarabunIT๙" w:eastAsia="TH Sarabun PSK" w:hAnsi="TH SarabunIT๙" w:cs="TH SarabunIT๙"/>
          <w:b/>
          <w:sz w:val="56"/>
          <w:szCs w:val="56"/>
        </w:rPr>
      </w:pPr>
      <w:proofErr w:type="spellStart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ประจำปีงบประมาณ</w:t>
      </w:r>
      <w:proofErr w:type="spellEnd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 xml:space="preserve"> </w:t>
      </w:r>
      <w:proofErr w:type="spellStart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พ.ศ</w:t>
      </w:r>
      <w:proofErr w:type="spellEnd"/>
      <w:r w:rsidRPr="007E7E5C">
        <w:rPr>
          <w:rFonts w:ascii="TH SarabunIT๙" w:eastAsia="TH Sarabun PSK" w:hAnsi="TH SarabunIT๙" w:cs="TH SarabunIT๙"/>
          <w:b/>
          <w:sz w:val="56"/>
          <w:szCs w:val="56"/>
        </w:rPr>
        <w:t>. 2567</w:t>
      </w:r>
    </w:p>
    <w:p w14:paraId="6570F46D" w14:textId="40251518" w:rsidR="00D77203" w:rsidRPr="007E7E5C" w:rsidRDefault="00D77203">
      <w:pPr>
        <w:jc w:val="center"/>
        <w:rPr>
          <w:rFonts w:ascii="TH SarabunIT๙" w:eastAsia="TH Sarabun PSK" w:hAnsi="TH SarabunIT๙" w:cs="TH SarabunIT๙"/>
          <w:color w:val="FF0000"/>
          <w:sz w:val="56"/>
          <w:szCs w:val="56"/>
        </w:rPr>
      </w:pPr>
    </w:p>
    <w:p w14:paraId="395DDB61" w14:textId="77777777" w:rsidR="00D77203" w:rsidRDefault="00D77203">
      <w:pPr>
        <w:rPr>
          <w:rFonts w:ascii="TH Sarabun PSK" w:eastAsia="TH Sarabun PSK" w:hAnsi="TH Sarabun PSK" w:cs="TH Sarabun PSK"/>
          <w:sz w:val="32"/>
          <w:szCs w:val="32"/>
        </w:rPr>
      </w:pPr>
    </w:p>
    <w:p w14:paraId="00F6A7C7" w14:textId="098B90D9" w:rsidR="00D77203" w:rsidRDefault="00000000">
      <w:pPr>
        <w:tabs>
          <w:tab w:val="left" w:pos="7560"/>
        </w:tabs>
        <w:rPr>
          <w:rFonts w:ascii="TH Sarabun PSK" w:eastAsia="TH Sarabun PSK" w:hAnsi="TH Sarabun PSK" w:cs="TH Sarabun PSK"/>
          <w:sz w:val="32"/>
          <w:szCs w:val="32"/>
        </w:rPr>
      </w:pPr>
      <w:r>
        <w:rPr>
          <w:rFonts w:ascii="TH Sarabun PSK" w:eastAsia="TH Sarabun PSK" w:hAnsi="TH Sarabun PSK" w:cs="TH Sarabun PSK"/>
          <w:sz w:val="32"/>
          <w:szCs w:val="32"/>
        </w:rPr>
        <w:tab/>
      </w:r>
    </w:p>
    <w:p w14:paraId="4A4085C3" w14:textId="77777777" w:rsidR="007E7E5C" w:rsidRDefault="007E7E5C">
      <w:pPr>
        <w:tabs>
          <w:tab w:val="left" w:pos="7560"/>
        </w:tabs>
        <w:rPr>
          <w:rFonts w:ascii="TH Sarabun PSK" w:eastAsia="TH Sarabun PSK" w:hAnsi="TH Sarabun PSK" w:cs="TH Sarabun PSK"/>
          <w:sz w:val="32"/>
          <w:szCs w:val="32"/>
        </w:rPr>
      </w:pPr>
    </w:p>
    <w:p w14:paraId="118F3E8F" w14:textId="77777777" w:rsidR="00D77203" w:rsidRDefault="00D77203">
      <w:pPr>
        <w:tabs>
          <w:tab w:val="left" w:pos="7560"/>
        </w:tabs>
        <w:rPr>
          <w:rFonts w:ascii="TH Sarabun PSK" w:eastAsia="TH Sarabun PSK" w:hAnsi="TH Sarabun PSK" w:cs="TH Sarabun PSK"/>
          <w:b/>
          <w:sz w:val="32"/>
          <w:szCs w:val="32"/>
        </w:rPr>
      </w:pPr>
    </w:p>
    <w:p w14:paraId="3F5FAF72" w14:textId="472A02B5" w:rsidR="00D77203" w:rsidRDefault="007E7E5C" w:rsidP="007E7E5C">
      <w:pPr>
        <w:tabs>
          <w:tab w:val="left" w:pos="7560"/>
        </w:tabs>
        <w:jc w:val="center"/>
        <w:rPr>
          <w:rFonts w:ascii="TH Sarabun PSK" w:eastAsia="TH Sarabun PSK" w:hAnsi="TH Sarabun PSK" w:cs="TH Sarabun PSK"/>
          <w:b/>
          <w:sz w:val="32"/>
          <w:szCs w:val="32"/>
        </w:rPr>
      </w:pPr>
      <w:r>
        <w:rPr>
          <w:rFonts w:ascii="TH Sarabun PSK" w:eastAsia="TH Sarabun PSK" w:hAnsi="TH Sarabun PSK" w:cs="TH Sarabun PSK"/>
          <w:b/>
          <w:sz w:val="32"/>
          <w:szCs w:val="32"/>
        </w:rPr>
        <w:lastRenderedPageBreak/>
        <w:t>-2-</w:t>
      </w:r>
    </w:p>
    <w:p w14:paraId="54DA6FEF" w14:textId="77777777" w:rsidR="00D77203" w:rsidRDefault="00D77203">
      <w:pPr>
        <w:tabs>
          <w:tab w:val="left" w:pos="7560"/>
        </w:tabs>
        <w:rPr>
          <w:rFonts w:ascii="TH Sarabun PSK" w:eastAsia="TH Sarabun PSK" w:hAnsi="TH Sarabun PSK" w:cs="TH Sarabun PSK"/>
          <w:b/>
          <w:sz w:val="32"/>
          <w:szCs w:val="32"/>
        </w:rPr>
      </w:pPr>
    </w:p>
    <w:p w14:paraId="5B04F8F1" w14:textId="0F0F6AD1" w:rsidR="00D77203" w:rsidRPr="007E7E5C" w:rsidRDefault="007E7E5C" w:rsidP="007E7E5C">
      <w:pPr>
        <w:tabs>
          <w:tab w:val="left" w:pos="7560"/>
        </w:tabs>
        <w:jc w:val="center"/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  <w:u w:val="single"/>
        </w:rPr>
      </w:pPr>
      <w:r w:rsidRPr="007E7E5C">
        <w:rPr>
          <w:rFonts w:ascii="TH SarabunIT๙" w:eastAsia="TH Sarabun PSK" w:hAnsi="TH SarabunIT๙" w:cs="TH SarabunIT๙" w:hint="cs"/>
          <w:bCs/>
          <w:color w:val="000000" w:themeColor="text1"/>
          <w:sz w:val="36"/>
          <w:szCs w:val="36"/>
          <w:cs/>
        </w:rPr>
        <w:t>องค์การบริหารส่วนตำบลหนองทันน้ำ</w:t>
      </w:r>
      <w:r>
        <w:rPr>
          <w:rFonts w:ascii="TH SarabunIT๙" w:eastAsia="TH Sarabun PSK" w:hAnsi="TH SarabunIT๙" w:cs="TH SarabunIT๙" w:hint="cs"/>
          <w:b/>
          <w:color w:val="000000" w:themeColor="text1"/>
          <w:sz w:val="36"/>
          <w:szCs w:val="36"/>
          <w:cs/>
        </w:rPr>
        <w:t xml:space="preserve">  </w:t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อำเภอ</w:t>
      </w:r>
      <w:proofErr w:type="spellEnd"/>
      <w:r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r w:rsidRPr="007E7E5C">
        <w:rPr>
          <w:rFonts w:ascii="TH SarabunIT๙" w:eastAsia="TH Sarabun PSK" w:hAnsi="TH SarabunIT๙" w:cs="TH SarabunIT๙" w:hint="cs"/>
          <w:bCs/>
          <w:color w:val="000000" w:themeColor="text1"/>
          <w:sz w:val="36"/>
          <w:szCs w:val="36"/>
          <w:cs/>
        </w:rPr>
        <w:t>กุดข้าวปุ้น</w:t>
      </w:r>
      <w:r>
        <w:rPr>
          <w:rFonts w:ascii="TH SarabunIT๙" w:eastAsia="TH Sarabun PSK" w:hAnsi="TH SarabunIT๙" w:cs="TH SarabunIT๙" w:hint="cs"/>
          <w:b/>
          <w:color w:val="000000" w:themeColor="text1"/>
          <w:sz w:val="36"/>
          <w:szCs w:val="36"/>
          <w:cs/>
        </w:rPr>
        <w:t xml:space="preserve">  </w:t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จังหวัด</w:t>
      </w:r>
      <w:r w:rsidRPr="007E7E5C">
        <w:rPr>
          <w:rFonts w:ascii="TH SarabunIT๙" w:eastAsia="TH Sarabun PSK" w:hAnsi="TH SarabunIT๙" w:cs="TH SarabunIT๙"/>
          <w:b/>
          <w:bCs/>
          <w:color w:val="000000" w:themeColor="text1"/>
          <w:sz w:val="36"/>
          <w:szCs w:val="36"/>
        </w:rPr>
        <w:t>อุบลราชธานี</w:t>
      </w:r>
      <w:proofErr w:type="spellEnd"/>
    </w:p>
    <w:p w14:paraId="523951B7" w14:textId="77777777" w:rsidR="007E7E5C" w:rsidRDefault="00000000" w:rsidP="007E7E5C">
      <w:pPr>
        <w:tabs>
          <w:tab w:val="left" w:pos="7560"/>
        </w:tabs>
        <w:spacing w:after="0"/>
        <w:jc w:val="center"/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</w:pP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การวิเคราะห์ผลการประเมินคุณธรรมและความโปร่งใสในการดำเนินงาน</w:t>
      </w:r>
      <w:proofErr w:type="spellEnd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br/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ขององค์การบริหารส่วนตำบ</w:t>
      </w:r>
      <w:r w:rsidR="007E7E5C">
        <w:rPr>
          <w:rFonts w:ascii="TH SarabunIT๙" w:eastAsia="TH Sarabun PSK" w:hAnsi="TH SarabunIT๙" w:cs="TH SarabunIT๙" w:hint="cs"/>
          <w:b/>
          <w:color w:val="000000" w:themeColor="text1"/>
          <w:sz w:val="36"/>
          <w:szCs w:val="36"/>
          <w:cs/>
        </w:rPr>
        <w:t>ล</w:t>
      </w:r>
      <w:r w:rsidR="007E7E5C" w:rsidRPr="007E7E5C">
        <w:rPr>
          <w:rFonts w:ascii="TH SarabunIT๙" w:eastAsia="TH Sarabun PSK" w:hAnsi="TH SarabunIT๙" w:cs="TH SarabunIT๙" w:hint="cs"/>
          <w:bCs/>
          <w:color w:val="000000" w:themeColor="text1"/>
          <w:sz w:val="36"/>
          <w:szCs w:val="36"/>
          <w:cs/>
        </w:rPr>
        <w:t>ห</w:t>
      </w:r>
      <w:proofErr w:type="spellEnd"/>
      <w:r w:rsidR="007E7E5C" w:rsidRPr="007E7E5C">
        <w:rPr>
          <w:rFonts w:ascii="TH SarabunIT๙" w:eastAsia="TH Sarabun PSK" w:hAnsi="TH SarabunIT๙" w:cs="TH SarabunIT๙" w:hint="cs"/>
          <w:bCs/>
          <w:color w:val="000000" w:themeColor="text1"/>
          <w:sz w:val="36"/>
          <w:szCs w:val="36"/>
          <w:cs/>
        </w:rPr>
        <w:t>นองทันน้ำ</w:t>
      </w:r>
      <w:r w:rsidRPr="007E7E5C">
        <w:rPr>
          <w:rFonts w:ascii="TH SarabunIT๙" w:eastAsia="TH Sarabun PSK" w:hAnsi="TH SarabunIT๙" w:cs="TH SarabunIT๙"/>
          <w:bCs/>
          <w:color w:val="000000" w:themeColor="text1"/>
          <w:sz w:val="36"/>
          <w:szCs w:val="36"/>
        </w:rPr>
        <w:t xml:space="preserve"> </w:t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อำเภอ</w:t>
      </w:r>
      <w:proofErr w:type="spellEnd"/>
      <w:r w:rsidR="007E7E5C">
        <w:rPr>
          <w:rFonts w:ascii="TH SarabunIT๙" w:eastAsia="TH Sarabun PSK" w:hAnsi="TH SarabunIT๙" w:cs="TH SarabunIT๙" w:hint="cs"/>
          <w:b/>
          <w:color w:val="000000" w:themeColor="text1"/>
          <w:sz w:val="36"/>
          <w:szCs w:val="36"/>
          <w:cs/>
        </w:rPr>
        <w:t>กุดข้าวปุ้น</w:t>
      </w:r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จังหวัด</w:t>
      </w:r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>อุบลราชธานี</w:t>
      </w:r>
      <w:proofErr w:type="spellEnd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</w:p>
    <w:p w14:paraId="43FFEA89" w14:textId="77777777" w:rsidR="007E7E5C" w:rsidRDefault="00000000" w:rsidP="007E7E5C">
      <w:pPr>
        <w:tabs>
          <w:tab w:val="left" w:pos="7560"/>
        </w:tabs>
        <w:spacing w:after="0"/>
        <w:jc w:val="center"/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</w:pP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ในปีงบประมาณ</w:t>
      </w:r>
      <w:proofErr w:type="spellEnd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พ.ศ.2567 </w:t>
      </w:r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br/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เพื่อจัดทำมาตรการส่งเสริมคุณธรรมและความโปร่งใสภายในหน่วยงาน</w:t>
      </w:r>
      <w:proofErr w:type="spellEnd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</w:p>
    <w:p w14:paraId="68CF1C93" w14:textId="7C00C12E" w:rsidR="00D77203" w:rsidRPr="007E7E5C" w:rsidRDefault="00000000">
      <w:pPr>
        <w:tabs>
          <w:tab w:val="left" w:pos="7560"/>
        </w:tabs>
        <w:jc w:val="center"/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</w:pP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ประจำปีงบประมาณ</w:t>
      </w:r>
      <w:proofErr w:type="spellEnd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พ.ศ</w:t>
      </w:r>
      <w:proofErr w:type="spellEnd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. 2568</w:t>
      </w:r>
    </w:p>
    <w:p w14:paraId="6C882A3C" w14:textId="77777777" w:rsidR="00D77203" w:rsidRPr="007E7E5C" w:rsidRDefault="00D77203">
      <w:pPr>
        <w:tabs>
          <w:tab w:val="left" w:pos="7560"/>
        </w:tabs>
        <w:jc w:val="center"/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</w:pPr>
    </w:p>
    <w:p w14:paraId="3EC94326" w14:textId="4DDB0497" w:rsidR="00D77203" w:rsidRPr="007E7E5C" w:rsidRDefault="00000000" w:rsidP="007E7E5C">
      <w:pPr>
        <w:pStyle w:val="a9"/>
        <w:numPr>
          <w:ilvl w:val="0"/>
          <w:numId w:val="1"/>
        </w:numPr>
        <w:tabs>
          <w:tab w:val="left" w:pos="7560"/>
        </w:tabs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</w:pPr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ผลการประเมินคุณธรรมและความโปร่งใสในการดำเนินการของหน่วยงานภาครัฐ </w:t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ประจำปีงบประมาณ</w:t>
      </w:r>
      <w:proofErr w:type="spellEnd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พ.ศ</w:t>
      </w:r>
      <w:proofErr w:type="spellEnd"/>
      <w:r w:rsidRPr="007E7E5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. 2567</w:t>
      </w:r>
    </w:p>
    <w:p w14:paraId="4A21CC51" w14:textId="15824E7A" w:rsidR="00D77203" w:rsidRDefault="00000000">
      <w:pPr>
        <w:tabs>
          <w:tab w:val="left" w:pos="7560"/>
        </w:tabs>
        <w:jc w:val="both"/>
        <w:rPr>
          <w:rFonts w:ascii="TH Sarabun PSK" w:eastAsia="TH Sarabun PSK" w:hAnsi="TH Sarabun PSK" w:cs="TH Sarabun PSK"/>
          <w:color w:val="000000"/>
          <w:sz w:val="32"/>
          <w:szCs w:val="32"/>
        </w:rPr>
      </w:pPr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 xml:space="preserve">             </w:t>
      </w:r>
      <w:proofErr w:type="spellStart"/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>จากผลการประเมินฯ</w:t>
      </w:r>
      <w:proofErr w:type="spellEnd"/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 xml:space="preserve"> ITA </w:t>
      </w:r>
      <w:proofErr w:type="spellStart"/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>ในปีงบประมาณ</w:t>
      </w:r>
      <w:proofErr w:type="spellEnd"/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 xml:space="preserve"> </w:t>
      </w:r>
      <w:proofErr w:type="spellStart"/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>พ.ศ</w:t>
      </w:r>
      <w:proofErr w:type="spellEnd"/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 xml:space="preserve">. 2567 </w:t>
      </w:r>
      <w:proofErr w:type="spellStart"/>
      <w:r w:rsidRPr="007E7E5C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>ขององค์การบริหารส่วนตำบล</w:t>
      </w:r>
      <w:proofErr w:type="spellEnd"/>
      <w:r w:rsidR="007E7E5C">
        <w:rPr>
          <w:rFonts w:ascii="TH SarabunIT๙" w:eastAsia="TH Sarabun PSK" w:hAnsi="TH SarabunIT๙" w:cs="TH SarabunIT๙" w:hint="cs"/>
          <w:color w:val="000000" w:themeColor="text1"/>
          <w:sz w:val="36"/>
          <w:szCs w:val="36"/>
          <w:cs/>
        </w:rPr>
        <w:t xml:space="preserve">หนองทันน้ำ </w:t>
      </w:r>
      <w:proofErr w:type="spellStart"/>
      <w:proofErr w:type="gramStart"/>
      <w:r>
        <w:rPr>
          <w:rFonts w:ascii="TH Sarabun PSK" w:eastAsia="TH Sarabun PSK" w:hAnsi="TH Sarabun PSK" w:cs="TH Sarabun PSK"/>
          <w:sz w:val="32"/>
          <w:szCs w:val="32"/>
        </w:rPr>
        <w:t>พบว่าคะแนนภาพรวม</w:t>
      </w:r>
      <w:r>
        <w:rPr>
          <w:rFonts w:ascii="TH Sarabun PSK" w:eastAsia="TH Sarabun PSK" w:hAnsi="TH Sarabun PSK" w:cs="TH Sarabun PSK"/>
          <w:color w:val="000000"/>
          <w:sz w:val="32"/>
          <w:szCs w:val="32"/>
        </w:rPr>
        <w:t>อยู่ที่</w:t>
      </w:r>
      <w:proofErr w:type="spellEnd"/>
      <w:r w:rsidRPr="007E7E5C">
        <w:rPr>
          <w:rFonts w:ascii="TH Sarabun PSK" w:eastAsia="TH Sarabun PSK" w:hAnsi="TH Sarabun PSK" w:cs="TH Sarabun PSK"/>
          <w:color w:val="000000"/>
          <w:sz w:val="32"/>
          <w:szCs w:val="32"/>
        </w:rPr>
        <w:t xml:space="preserve">  </w:t>
      </w:r>
      <w:r w:rsidR="00F96737">
        <w:rPr>
          <w:rFonts w:ascii="TH Sarabun PSK" w:eastAsia="TH Sarabun PSK" w:hAnsi="TH Sarabun PSK" w:cs="TH Sarabun PSK"/>
          <w:color w:val="000000"/>
          <w:sz w:val="32"/>
          <w:szCs w:val="32"/>
        </w:rPr>
        <w:t>92.84</w:t>
      </w:r>
      <w:proofErr w:type="gramEnd"/>
      <w:r w:rsidRPr="007E7E5C">
        <w:rPr>
          <w:rFonts w:ascii="TH Sarabun PSK" w:eastAsia="TH Sarabun PSK" w:hAnsi="TH Sarabun PSK" w:cs="TH Sarabun PSK"/>
          <w:color w:val="000000"/>
          <w:sz w:val="32"/>
          <w:szCs w:val="32"/>
        </w:rPr>
        <w:t xml:space="preserve">  </w:t>
      </w:r>
      <w:proofErr w:type="spellStart"/>
      <w:r>
        <w:rPr>
          <w:rFonts w:ascii="TH Sarabun PSK" w:eastAsia="TH Sarabun PSK" w:hAnsi="TH Sarabun PSK" w:cs="TH Sarabun PSK"/>
          <w:color w:val="000000"/>
          <w:sz w:val="32"/>
          <w:szCs w:val="32"/>
        </w:rPr>
        <w:t>คะแนน</w:t>
      </w:r>
      <w:proofErr w:type="spellEnd"/>
      <w:r>
        <w:rPr>
          <w:rFonts w:ascii="TH Sarabun PSK" w:eastAsia="TH Sarabun PSK" w:hAnsi="TH Sarabun PSK" w:cs="TH Sarabun PSK"/>
          <w:color w:val="000000"/>
          <w:sz w:val="32"/>
          <w:szCs w:val="32"/>
        </w:rPr>
        <w:t xml:space="preserve"> </w:t>
      </w:r>
      <w:proofErr w:type="spellStart"/>
      <w:r>
        <w:rPr>
          <w:rFonts w:ascii="TH Sarabun PSK" w:eastAsia="TH Sarabun PSK" w:hAnsi="TH Sarabun PSK" w:cs="TH Sarabun PSK"/>
          <w:color w:val="000000"/>
          <w:sz w:val="32"/>
          <w:szCs w:val="32"/>
        </w:rPr>
        <w:t>และอยู่ในระดั</w:t>
      </w:r>
      <w:proofErr w:type="spellEnd"/>
      <w:r w:rsidR="0086456C"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บ </w:t>
      </w:r>
      <w:r w:rsidR="0021752D">
        <w:rPr>
          <w:rFonts w:ascii="TH Sarabun PSK" w:eastAsia="TH Sarabun PSK" w:hAnsi="TH Sarabun PSK" w:cs="TH Sarabun PSK"/>
          <w:color w:val="000000"/>
          <w:sz w:val="32"/>
          <w:szCs w:val="32"/>
        </w:rPr>
        <w:t>B</w:t>
      </w:r>
      <w:r w:rsidR="0086456C"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 </w:t>
      </w:r>
      <w:r>
        <w:rPr>
          <w:rFonts w:ascii="TH Sarabun PSK" w:eastAsia="TH Sarabun PSK" w:hAnsi="TH Sarabun PSK" w:cs="TH Sarabun PSK"/>
          <w:color w:val="000000"/>
          <w:sz w:val="32"/>
          <w:szCs w:val="32"/>
        </w:rPr>
        <w:t xml:space="preserve"> </w:t>
      </w:r>
      <w:proofErr w:type="spellStart"/>
      <w:r>
        <w:rPr>
          <w:rFonts w:ascii="TH Sarabun PSK" w:eastAsia="TH Sarabun PSK" w:hAnsi="TH Sarabun PSK" w:cs="TH Sarabun PSK"/>
          <w:color w:val="000000"/>
          <w:sz w:val="32"/>
          <w:szCs w:val="32"/>
        </w:rPr>
        <w:t>โดยแบ่งคะแนนตามประเด็น</w:t>
      </w:r>
      <w:proofErr w:type="spellEnd"/>
      <w:r>
        <w:rPr>
          <w:rFonts w:ascii="TH Sarabun PSK" w:eastAsia="TH Sarabun PSK" w:hAnsi="TH Sarabun PSK" w:cs="TH Sarabun PSK"/>
          <w:color w:val="000000"/>
          <w:sz w:val="32"/>
          <w:szCs w:val="32"/>
        </w:rPr>
        <w:t xml:space="preserve"> </w:t>
      </w:r>
      <w:proofErr w:type="spellStart"/>
      <w:r>
        <w:rPr>
          <w:rFonts w:ascii="TH Sarabun PSK" w:eastAsia="TH Sarabun PSK" w:hAnsi="TH Sarabun PSK" w:cs="TH Sarabun PSK"/>
          <w:color w:val="000000"/>
          <w:sz w:val="32"/>
          <w:szCs w:val="32"/>
        </w:rPr>
        <w:t>ดังภาพที่</w:t>
      </w:r>
      <w:proofErr w:type="spellEnd"/>
      <w:r>
        <w:rPr>
          <w:rFonts w:ascii="TH Sarabun PSK" w:eastAsia="TH Sarabun PSK" w:hAnsi="TH Sarabun PSK" w:cs="TH Sarabun PSK"/>
          <w:color w:val="000000"/>
          <w:sz w:val="32"/>
          <w:szCs w:val="32"/>
        </w:rPr>
        <w:t xml:space="preserve"> </w:t>
      </w:r>
      <w:r w:rsidR="009715FB">
        <w:rPr>
          <w:rFonts w:ascii="TH Sarabun PSK" w:eastAsia="TH Sarabun PSK" w:hAnsi="TH Sarabun PSK" w:cs="TH Sarabun PSK"/>
          <w:color w:val="000000"/>
          <w:sz w:val="32"/>
          <w:szCs w:val="32"/>
        </w:rPr>
        <w:t xml:space="preserve">2 </w:t>
      </w:r>
    </w:p>
    <w:p w14:paraId="740FB526" w14:textId="43096A4C" w:rsidR="0021752D" w:rsidRPr="0021752D" w:rsidRDefault="0021752D">
      <w:pPr>
        <w:tabs>
          <w:tab w:val="left" w:pos="7560"/>
        </w:tabs>
        <w:jc w:val="both"/>
        <w:rPr>
          <w:rFonts w:ascii="TH Sarabun PSK" w:eastAsia="TH Sarabun PSK" w:hAnsi="TH Sarabun PSK" w:cs="TH Sarabun PSK"/>
          <w:color w:val="000000"/>
          <w:sz w:val="32"/>
          <w:szCs w:val="32"/>
        </w:rPr>
      </w:pPr>
      <w:r w:rsidRPr="007E7E5C">
        <w:rPr>
          <w:noProof/>
        </w:rPr>
        <w:drawing>
          <wp:anchor distT="0" distB="0" distL="114300" distR="114300" simplePos="0" relativeHeight="251675648" behindDoc="0" locked="0" layoutInCell="1" allowOverlap="1" wp14:anchorId="311F81DE" wp14:editId="5CBA0498">
            <wp:simplePos x="0" y="0"/>
            <wp:positionH relativeFrom="page">
              <wp:posOffset>4434840</wp:posOffset>
            </wp:positionH>
            <wp:positionV relativeFrom="paragraph">
              <wp:posOffset>292100</wp:posOffset>
            </wp:positionV>
            <wp:extent cx="2858770" cy="1922145"/>
            <wp:effectExtent l="0" t="0" r="0" b="1905"/>
            <wp:wrapThrough wrapText="bothSides">
              <wp:wrapPolygon edited="0">
                <wp:start x="0" y="0"/>
                <wp:lineTo x="0" y="21407"/>
                <wp:lineTo x="21446" y="21407"/>
                <wp:lineTo x="21446" y="0"/>
                <wp:lineTo x="0" y="0"/>
              </wp:wrapPolygon>
            </wp:wrapThrough>
            <wp:docPr id="17" name="รูปภาพ 17" descr="รูปภาพประกอบด้วย ข้อความ, ภาพหน้าจอ, ซอฟต์แวร์, ไอคอน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รูปภาพประกอบด้วย ข้อความ, ภาพหน้าจอ, ซอฟต์แวร์, ไอคอนคอมพิวเตอร์&#10;&#10;คำอธิบายที่สร้างโดยอัตโนมัติ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1" t="35065" r="51772" b="23168"/>
                    <a:stretch/>
                  </pic:blipFill>
                  <pic:spPr bwMode="auto">
                    <a:xfrm>
                      <a:off x="0" y="0"/>
                      <a:ext cx="2858770" cy="192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80C28" w14:textId="06D2BBBF" w:rsidR="00D77203" w:rsidRDefault="007E7E5C" w:rsidP="007E7E5C">
      <w:pPr>
        <w:tabs>
          <w:tab w:val="left" w:pos="7560"/>
        </w:tabs>
        <w:rPr>
          <w:rFonts w:ascii="TH Sarabun PSK" w:eastAsia="TH Sarabun PSK" w:hAnsi="TH Sarabun PSK" w:cs="TH Sarabun PSK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40643185" wp14:editId="194BC851">
            <wp:extent cx="3115388" cy="1951014"/>
            <wp:effectExtent l="0" t="0" r="8890" b="0"/>
            <wp:docPr id="1" name="รูปภาพ 1" descr="รูปภาพประกอบด้วย ข้อความ, ภาพหน้าจอ, ซอฟต์แวร์, ซอฟต์แวร์มัลติมีเดี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ภาพหน้าจอ, ซอฟต์แวร์, ซอฟต์แวร์มัลติมีเดีย&#10;&#10;คำอธิบายที่สร้างโดยอัตโนมัติ"/>
                    <pic:cNvPicPr/>
                  </pic:nvPicPr>
                  <pic:blipFill rotWithShape="1">
                    <a:blip r:embed="rId8"/>
                    <a:srcRect l="5520" t="28438" r="47158" b="18873"/>
                    <a:stretch/>
                  </pic:blipFill>
                  <pic:spPr bwMode="auto">
                    <a:xfrm>
                      <a:off x="0" y="0"/>
                      <a:ext cx="3127559" cy="1958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70E03" w14:textId="63D37E61" w:rsidR="00D77203" w:rsidRDefault="007E7E5C" w:rsidP="009715FB">
      <w:pPr>
        <w:tabs>
          <w:tab w:val="left" w:pos="5771"/>
        </w:tabs>
        <w:jc w:val="both"/>
        <w:rPr>
          <w:rFonts w:ascii="TH Sarabun PSK" w:eastAsia="TH Sarabun PSK" w:hAnsi="TH Sarabun PSK" w:cs="TH Sarabun PSK"/>
          <w:color w:val="000000"/>
          <w:sz w:val="32"/>
          <w:szCs w:val="32"/>
          <w:cs/>
        </w:rPr>
      </w:pPr>
      <w:r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         </w:t>
      </w:r>
      <w:r w:rsidR="009715FB"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 </w:t>
      </w:r>
      <w:r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    </w:t>
      </w:r>
      <w:r w:rsidRPr="009715FB">
        <w:rPr>
          <w:rFonts w:ascii="TH Sarabun PSK" w:eastAsia="TH Sarabun PSK" w:hAnsi="TH Sarabun PSK" w:cs="TH Sarabun PSK" w:hint="cs"/>
          <w:b/>
          <w:bCs/>
          <w:color w:val="000000"/>
          <w:sz w:val="32"/>
          <w:szCs w:val="32"/>
          <w:cs/>
        </w:rPr>
        <w:t>ภาพที่ 1 คะแนนภาพรวม</w:t>
      </w:r>
      <w:r w:rsidR="009715FB">
        <w:rPr>
          <w:rFonts w:ascii="TH Sarabun PSK" w:eastAsia="TH Sarabun PSK" w:hAnsi="TH Sarabun PSK" w:cs="TH Sarabun PSK"/>
          <w:color w:val="000000"/>
          <w:sz w:val="32"/>
          <w:szCs w:val="32"/>
          <w:cs/>
        </w:rPr>
        <w:tab/>
      </w:r>
      <w:r w:rsidR="009715FB"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       </w:t>
      </w:r>
      <w:r w:rsidR="009715FB" w:rsidRPr="009715FB">
        <w:rPr>
          <w:rFonts w:ascii="TH Sarabun PSK" w:eastAsia="TH Sarabun PSK" w:hAnsi="TH Sarabun PSK" w:cs="TH Sarabun PSK" w:hint="cs"/>
          <w:b/>
          <w:bCs/>
          <w:color w:val="000000"/>
          <w:sz w:val="32"/>
          <w:szCs w:val="32"/>
          <w:cs/>
        </w:rPr>
        <w:t>ภาพที่ 2 คะแนนรายตัวชี้วัด</w:t>
      </w:r>
    </w:p>
    <w:p w14:paraId="75113465" w14:textId="44623908" w:rsidR="00D77203" w:rsidRDefault="00D77203">
      <w:pPr>
        <w:tabs>
          <w:tab w:val="left" w:pos="7560"/>
        </w:tabs>
        <w:jc w:val="both"/>
        <w:rPr>
          <w:rFonts w:ascii="TH Sarabun PSK" w:eastAsia="TH Sarabun PSK" w:hAnsi="TH Sarabun PSK" w:cs="TH Sarabun PSK"/>
          <w:color w:val="000000"/>
          <w:sz w:val="32"/>
          <w:szCs w:val="32"/>
        </w:rPr>
      </w:pPr>
    </w:p>
    <w:p w14:paraId="7BEC707A" w14:textId="77777777" w:rsidR="009715FB" w:rsidRDefault="009715FB" w:rsidP="009715FB">
      <w:pPr>
        <w:tabs>
          <w:tab w:val="left" w:pos="7560"/>
        </w:tabs>
        <w:jc w:val="center"/>
        <w:rPr>
          <w:rFonts w:ascii="TH Sarabun PSK" w:eastAsia="TH Sarabun PSK" w:hAnsi="TH Sarabun PSK" w:cs="TH Sarabun PSK"/>
          <w:color w:val="000000"/>
          <w:sz w:val="32"/>
          <w:szCs w:val="32"/>
        </w:rPr>
      </w:pPr>
    </w:p>
    <w:p w14:paraId="075F28F6" w14:textId="77777777" w:rsidR="009715FB" w:rsidRDefault="009715FB" w:rsidP="009715FB">
      <w:pPr>
        <w:tabs>
          <w:tab w:val="left" w:pos="7560"/>
        </w:tabs>
        <w:jc w:val="center"/>
        <w:rPr>
          <w:rFonts w:ascii="TH Sarabun PSK" w:eastAsia="TH Sarabun PSK" w:hAnsi="TH Sarabun PSK" w:cs="TH Sarabun PSK"/>
          <w:b/>
          <w:color w:val="000000"/>
          <w:sz w:val="32"/>
          <w:szCs w:val="32"/>
        </w:rPr>
      </w:pPr>
      <w:r>
        <w:rPr>
          <w:rFonts w:ascii="TH Sarabun PSK" w:eastAsia="TH Sarabun PSK" w:hAnsi="TH Sarabun PSK" w:cs="TH Sarabun PSK"/>
          <w:color w:val="000000"/>
          <w:sz w:val="32"/>
          <w:szCs w:val="32"/>
        </w:rPr>
        <w:lastRenderedPageBreak/>
        <w:t>-3-</w:t>
      </w:r>
    </w:p>
    <w:p w14:paraId="035334B2" w14:textId="38A404F6" w:rsidR="00D77203" w:rsidRPr="009715FB" w:rsidRDefault="00000000" w:rsidP="00D875DC">
      <w:pPr>
        <w:tabs>
          <w:tab w:val="left" w:pos="7560"/>
        </w:tabs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>
        <w:rPr>
          <w:rFonts w:ascii="TH Sarabun PSK" w:eastAsia="TH Sarabun PSK" w:hAnsi="TH Sarabun PSK" w:cs="TH Sarabun PSK"/>
          <w:b/>
          <w:color w:val="000000"/>
          <w:sz w:val="32"/>
          <w:szCs w:val="32"/>
        </w:rPr>
        <w:br/>
      </w:r>
      <w:r w:rsidRPr="009715FB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 xml:space="preserve">2.สรุปผลการประเมินรายตัวชี้วัด </w:t>
      </w:r>
      <w:proofErr w:type="spellStart"/>
      <w:r w:rsidRPr="009715FB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>ประจำปีงบประมาณ</w:t>
      </w:r>
      <w:proofErr w:type="spellEnd"/>
      <w:r w:rsidRPr="009715FB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 xml:space="preserve"> </w:t>
      </w:r>
      <w:proofErr w:type="spellStart"/>
      <w:r w:rsidRPr="009715FB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>พ.ศ</w:t>
      </w:r>
      <w:proofErr w:type="spellEnd"/>
      <w:r w:rsidRPr="009715FB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>. 2567</w:t>
      </w:r>
    </w:p>
    <w:tbl>
      <w:tblPr>
        <w:tblStyle w:val="afb"/>
        <w:tblW w:w="84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1005"/>
        <w:gridCol w:w="4050"/>
        <w:gridCol w:w="2040"/>
      </w:tblGrid>
      <w:tr w:rsidR="00D77203" w14:paraId="5CA68E60" w14:textId="77777777">
        <w:trPr>
          <w:jc w:val="center"/>
        </w:trPr>
        <w:tc>
          <w:tcPr>
            <w:tcW w:w="1350" w:type="dxa"/>
            <w:shd w:val="clear" w:color="auto" w:fill="F7CBAC"/>
          </w:tcPr>
          <w:p w14:paraId="2A1937DB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แบบ</w:t>
            </w:r>
            <w:proofErr w:type="spellEnd"/>
          </w:p>
        </w:tc>
        <w:tc>
          <w:tcPr>
            <w:tcW w:w="1005" w:type="dxa"/>
            <w:shd w:val="clear" w:color="auto" w:fill="F7CBAC"/>
          </w:tcPr>
          <w:p w14:paraId="24808B76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ลำดับ</w:t>
            </w:r>
            <w:proofErr w:type="spellEnd"/>
          </w:p>
        </w:tc>
        <w:tc>
          <w:tcPr>
            <w:tcW w:w="4050" w:type="dxa"/>
            <w:shd w:val="clear" w:color="auto" w:fill="F7CBAC"/>
          </w:tcPr>
          <w:p w14:paraId="7272F037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รายละเอียดตัวชี้วัด</w:t>
            </w:r>
            <w:proofErr w:type="spellEnd"/>
          </w:p>
        </w:tc>
        <w:tc>
          <w:tcPr>
            <w:tcW w:w="2040" w:type="dxa"/>
            <w:shd w:val="clear" w:color="auto" w:fill="F7CBAC"/>
          </w:tcPr>
          <w:p w14:paraId="3E7654F8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436E351C" w14:textId="77777777">
        <w:trPr>
          <w:jc w:val="center"/>
        </w:trPr>
        <w:tc>
          <w:tcPr>
            <w:tcW w:w="1350" w:type="dxa"/>
            <w:vMerge w:val="restart"/>
            <w:vAlign w:val="center"/>
          </w:tcPr>
          <w:p w14:paraId="7CB0E25F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IIT</w:t>
            </w:r>
          </w:p>
        </w:tc>
        <w:tc>
          <w:tcPr>
            <w:tcW w:w="1005" w:type="dxa"/>
          </w:tcPr>
          <w:p w14:paraId="28E94D20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4050" w:type="dxa"/>
          </w:tcPr>
          <w:p w14:paraId="19408CC9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การปฏิบัติหน้าที่</w:t>
            </w:r>
            <w:proofErr w:type="spellEnd"/>
          </w:p>
        </w:tc>
        <w:tc>
          <w:tcPr>
            <w:tcW w:w="2040" w:type="dxa"/>
          </w:tcPr>
          <w:p w14:paraId="5C65AB6C" w14:textId="52BF8B08" w:rsidR="00D77203" w:rsidRPr="00D875DC" w:rsidRDefault="009715FB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98.54</w:t>
            </w:r>
          </w:p>
        </w:tc>
      </w:tr>
      <w:tr w:rsidR="00D77203" w14:paraId="6376E634" w14:textId="77777777">
        <w:trPr>
          <w:jc w:val="center"/>
        </w:trPr>
        <w:tc>
          <w:tcPr>
            <w:tcW w:w="1350" w:type="dxa"/>
            <w:vMerge/>
            <w:vAlign w:val="center"/>
          </w:tcPr>
          <w:p w14:paraId="75F85C12" w14:textId="77777777" w:rsidR="00D77203" w:rsidRPr="00D875DC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color w:val="FF0000"/>
                <w:sz w:val="36"/>
                <w:szCs w:val="36"/>
              </w:rPr>
            </w:pPr>
          </w:p>
        </w:tc>
        <w:tc>
          <w:tcPr>
            <w:tcW w:w="1005" w:type="dxa"/>
          </w:tcPr>
          <w:p w14:paraId="53F103C4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4050" w:type="dxa"/>
          </w:tcPr>
          <w:p w14:paraId="602A5F53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การใช้งบประมาณ</w:t>
            </w:r>
            <w:proofErr w:type="spellEnd"/>
          </w:p>
        </w:tc>
        <w:tc>
          <w:tcPr>
            <w:tcW w:w="2040" w:type="dxa"/>
          </w:tcPr>
          <w:p w14:paraId="5497ED49" w14:textId="769EB71A" w:rsidR="00D77203" w:rsidRPr="00D875DC" w:rsidRDefault="00E409DE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9</w:t>
            </w:r>
            <w:r w:rsidR="009715FB"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7.56</w:t>
            </w:r>
          </w:p>
        </w:tc>
      </w:tr>
      <w:tr w:rsidR="00D77203" w14:paraId="6519FE01" w14:textId="77777777">
        <w:trPr>
          <w:jc w:val="center"/>
        </w:trPr>
        <w:tc>
          <w:tcPr>
            <w:tcW w:w="1350" w:type="dxa"/>
            <w:vMerge/>
            <w:vAlign w:val="center"/>
          </w:tcPr>
          <w:p w14:paraId="636A4D2D" w14:textId="77777777" w:rsidR="00D77203" w:rsidRPr="00D875DC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color w:val="FF0000"/>
                <w:sz w:val="36"/>
                <w:szCs w:val="36"/>
              </w:rPr>
            </w:pPr>
          </w:p>
        </w:tc>
        <w:tc>
          <w:tcPr>
            <w:tcW w:w="1005" w:type="dxa"/>
          </w:tcPr>
          <w:p w14:paraId="001FB3F5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3</w:t>
            </w:r>
          </w:p>
        </w:tc>
        <w:tc>
          <w:tcPr>
            <w:tcW w:w="4050" w:type="dxa"/>
          </w:tcPr>
          <w:p w14:paraId="5B47741A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การใช้อำนาจ</w:t>
            </w:r>
            <w:proofErr w:type="spellEnd"/>
          </w:p>
        </w:tc>
        <w:tc>
          <w:tcPr>
            <w:tcW w:w="2040" w:type="dxa"/>
          </w:tcPr>
          <w:p w14:paraId="5F3DE8D4" w14:textId="4D6E09E5" w:rsidR="00D77203" w:rsidRPr="00D875DC" w:rsidRDefault="00E409DE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99.67</w:t>
            </w:r>
          </w:p>
        </w:tc>
      </w:tr>
      <w:tr w:rsidR="00D77203" w14:paraId="632B23B6" w14:textId="77777777">
        <w:trPr>
          <w:jc w:val="center"/>
        </w:trPr>
        <w:tc>
          <w:tcPr>
            <w:tcW w:w="1350" w:type="dxa"/>
            <w:vMerge/>
            <w:vAlign w:val="center"/>
          </w:tcPr>
          <w:p w14:paraId="31326945" w14:textId="77777777" w:rsidR="00D77203" w:rsidRPr="00D875DC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color w:val="FF0000"/>
                <w:sz w:val="36"/>
                <w:szCs w:val="36"/>
              </w:rPr>
            </w:pPr>
          </w:p>
        </w:tc>
        <w:tc>
          <w:tcPr>
            <w:tcW w:w="1005" w:type="dxa"/>
          </w:tcPr>
          <w:p w14:paraId="75FD4E09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4050" w:type="dxa"/>
          </w:tcPr>
          <w:p w14:paraId="11A7A489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การใช้ทรัพย์สินของราชการ</w:t>
            </w:r>
            <w:proofErr w:type="spellEnd"/>
          </w:p>
        </w:tc>
        <w:tc>
          <w:tcPr>
            <w:tcW w:w="2040" w:type="dxa"/>
          </w:tcPr>
          <w:p w14:paraId="675FD995" w14:textId="0136D9F8" w:rsidR="00D77203" w:rsidRPr="00D875DC" w:rsidRDefault="00D875D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94.31</w:t>
            </w:r>
          </w:p>
        </w:tc>
      </w:tr>
      <w:tr w:rsidR="00D77203" w14:paraId="557C0AB6" w14:textId="77777777">
        <w:trPr>
          <w:jc w:val="center"/>
        </w:trPr>
        <w:tc>
          <w:tcPr>
            <w:tcW w:w="1350" w:type="dxa"/>
            <w:vMerge/>
            <w:vAlign w:val="center"/>
          </w:tcPr>
          <w:p w14:paraId="0905DD41" w14:textId="77777777" w:rsidR="00D77203" w:rsidRPr="00D875DC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color w:val="FF0000"/>
                <w:sz w:val="36"/>
                <w:szCs w:val="36"/>
              </w:rPr>
            </w:pPr>
          </w:p>
        </w:tc>
        <w:tc>
          <w:tcPr>
            <w:tcW w:w="1005" w:type="dxa"/>
          </w:tcPr>
          <w:p w14:paraId="4105BBD0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4050" w:type="dxa"/>
          </w:tcPr>
          <w:p w14:paraId="1402F30E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การแก้ปัญหาการทุจริต</w:t>
            </w:r>
            <w:proofErr w:type="spellEnd"/>
          </w:p>
        </w:tc>
        <w:tc>
          <w:tcPr>
            <w:tcW w:w="2040" w:type="dxa"/>
          </w:tcPr>
          <w:p w14:paraId="5033276B" w14:textId="7CF8A324" w:rsidR="00D77203" w:rsidRPr="00D875DC" w:rsidRDefault="00D875D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96.42</w:t>
            </w:r>
          </w:p>
        </w:tc>
      </w:tr>
      <w:tr w:rsidR="00D77203" w14:paraId="52FFDA3D" w14:textId="77777777">
        <w:trPr>
          <w:jc w:val="center"/>
        </w:trPr>
        <w:tc>
          <w:tcPr>
            <w:tcW w:w="1350" w:type="dxa"/>
            <w:vMerge w:val="restart"/>
            <w:vAlign w:val="center"/>
          </w:tcPr>
          <w:p w14:paraId="12B3D5F7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EIT</w:t>
            </w:r>
          </w:p>
        </w:tc>
        <w:tc>
          <w:tcPr>
            <w:tcW w:w="1005" w:type="dxa"/>
          </w:tcPr>
          <w:p w14:paraId="18242326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6</w:t>
            </w:r>
          </w:p>
        </w:tc>
        <w:tc>
          <w:tcPr>
            <w:tcW w:w="4050" w:type="dxa"/>
          </w:tcPr>
          <w:p w14:paraId="3D65280B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คุณภาพการดำเนินงาน</w:t>
            </w:r>
            <w:proofErr w:type="spellEnd"/>
          </w:p>
        </w:tc>
        <w:tc>
          <w:tcPr>
            <w:tcW w:w="2040" w:type="dxa"/>
          </w:tcPr>
          <w:p w14:paraId="6CBE1386" w14:textId="31794658" w:rsidR="00D77203" w:rsidRPr="00D875DC" w:rsidRDefault="00D875D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92.90</w:t>
            </w:r>
          </w:p>
        </w:tc>
      </w:tr>
      <w:tr w:rsidR="00D77203" w14:paraId="58D752D9" w14:textId="77777777">
        <w:trPr>
          <w:jc w:val="center"/>
        </w:trPr>
        <w:tc>
          <w:tcPr>
            <w:tcW w:w="1350" w:type="dxa"/>
            <w:vMerge/>
            <w:vAlign w:val="center"/>
          </w:tcPr>
          <w:p w14:paraId="3C6438FE" w14:textId="77777777" w:rsidR="00D77203" w:rsidRPr="00D875DC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color w:val="FF0000"/>
                <w:sz w:val="36"/>
                <w:szCs w:val="36"/>
              </w:rPr>
            </w:pPr>
          </w:p>
        </w:tc>
        <w:tc>
          <w:tcPr>
            <w:tcW w:w="1005" w:type="dxa"/>
          </w:tcPr>
          <w:p w14:paraId="6BEB3226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7</w:t>
            </w:r>
          </w:p>
        </w:tc>
        <w:tc>
          <w:tcPr>
            <w:tcW w:w="4050" w:type="dxa"/>
          </w:tcPr>
          <w:p w14:paraId="38EFDFC1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ประสิทธิภาพการสื่อสาร</w:t>
            </w:r>
            <w:proofErr w:type="spellEnd"/>
          </w:p>
        </w:tc>
        <w:tc>
          <w:tcPr>
            <w:tcW w:w="2040" w:type="dxa"/>
          </w:tcPr>
          <w:p w14:paraId="6567C401" w14:textId="04942B66" w:rsidR="00D77203" w:rsidRPr="00D875DC" w:rsidRDefault="00D875D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89.24</w:t>
            </w:r>
          </w:p>
        </w:tc>
      </w:tr>
      <w:tr w:rsidR="00D77203" w14:paraId="01A65DE2" w14:textId="77777777">
        <w:trPr>
          <w:jc w:val="center"/>
        </w:trPr>
        <w:tc>
          <w:tcPr>
            <w:tcW w:w="1350" w:type="dxa"/>
            <w:vMerge/>
            <w:vAlign w:val="center"/>
          </w:tcPr>
          <w:p w14:paraId="57922BAB" w14:textId="77777777" w:rsidR="00D77203" w:rsidRPr="00D875DC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color w:val="FF0000"/>
                <w:sz w:val="36"/>
                <w:szCs w:val="36"/>
              </w:rPr>
            </w:pPr>
          </w:p>
        </w:tc>
        <w:tc>
          <w:tcPr>
            <w:tcW w:w="1005" w:type="dxa"/>
          </w:tcPr>
          <w:p w14:paraId="1DA21AFC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8</w:t>
            </w:r>
          </w:p>
        </w:tc>
        <w:tc>
          <w:tcPr>
            <w:tcW w:w="4050" w:type="dxa"/>
          </w:tcPr>
          <w:p w14:paraId="6EF2038B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การปรับปรุงการทำงาน</w:t>
            </w:r>
            <w:proofErr w:type="spellEnd"/>
          </w:p>
        </w:tc>
        <w:tc>
          <w:tcPr>
            <w:tcW w:w="2040" w:type="dxa"/>
          </w:tcPr>
          <w:p w14:paraId="557EEF12" w14:textId="3E9D0735" w:rsidR="00D77203" w:rsidRPr="00D875DC" w:rsidRDefault="00D875D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86.72</w:t>
            </w:r>
          </w:p>
        </w:tc>
      </w:tr>
      <w:tr w:rsidR="00D77203" w14:paraId="47738CF3" w14:textId="77777777">
        <w:trPr>
          <w:jc w:val="center"/>
        </w:trPr>
        <w:tc>
          <w:tcPr>
            <w:tcW w:w="1350" w:type="dxa"/>
            <w:vMerge w:val="restart"/>
            <w:vAlign w:val="center"/>
          </w:tcPr>
          <w:p w14:paraId="666C607F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OIT</w:t>
            </w:r>
          </w:p>
        </w:tc>
        <w:tc>
          <w:tcPr>
            <w:tcW w:w="1005" w:type="dxa"/>
          </w:tcPr>
          <w:p w14:paraId="66BEC738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9</w:t>
            </w:r>
          </w:p>
        </w:tc>
        <w:tc>
          <w:tcPr>
            <w:tcW w:w="4050" w:type="dxa"/>
          </w:tcPr>
          <w:p w14:paraId="3FEDA7E7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การเปิดเผยข้อมูล</w:t>
            </w:r>
            <w:proofErr w:type="spellEnd"/>
          </w:p>
        </w:tc>
        <w:tc>
          <w:tcPr>
            <w:tcW w:w="2040" w:type="dxa"/>
          </w:tcPr>
          <w:p w14:paraId="1B4F2CBA" w14:textId="552778F4" w:rsidR="00D77203" w:rsidRPr="00D875DC" w:rsidRDefault="00D875D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83.81</w:t>
            </w:r>
          </w:p>
        </w:tc>
      </w:tr>
      <w:tr w:rsidR="00D77203" w14:paraId="3B5CE1BC" w14:textId="77777777">
        <w:trPr>
          <w:jc w:val="center"/>
        </w:trPr>
        <w:tc>
          <w:tcPr>
            <w:tcW w:w="1350" w:type="dxa"/>
            <w:vMerge/>
            <w:vAlign w:val="center"/>
          </w:tcPr>
          <w:p w14:paraId="36F314A7" w14:textId="77777777" w:rsidR="00D77203" w:rsidRPr="00D875DC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color w:val="FF0000"/>
                <w:sz w:val="36"/>
                <w:szCs w:val="36"/>
              </w:rPr>
            </w:pPr>
          </w:p>
        </w:tc>
        <w:tc>
          <w:tcPr>
            <w:tcW w:w="1005" w:type="dxa"/>
          </w:tcPr>
          <w:p w14:paraId="266C245C" w14:textId="77777777" w:rsidR="00D77203" w:rsidRPr="00D875DC" w:rsidRDefault="00000000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10</w:t>
            </w:r>
          </w:p>
        </w:tc>
        <w:tc>
          <w:tcPr>
            <w:tcW w:w="4050" w:type="dxa"/>
          </w:tcPr>
          <w:p w14:paraId="1DBBA129" w14:textId="77777777" w:rsidR="00D77203" w:rsidRPr="00D875DC" w:rsidRDefault="00000000">
            <w:pPr>
              <w:tabs>
                <w:tab w:val="left" w:pos="7560"/>
              </w:tabs>
              <w:jc w:val="both"/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D875DC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การป้องกันการทุจริต</w:t>
            </w:r>
            <w:proofErr w:type="spellEnd"/>
          </w:p>
        </w:tc>
        <w:tc>
          <w:tcPr>
            <w:tcW w:w="2040" w:type="dxa"/>
          </w:tcPr>
          <w:p w14:paraId="42225D2A" w14:textId="659C5D5C" w:rsidR="00D77203" w:rsidRPr="00D875DC" w:rsidRDefault="00D875D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</w:pPr>
            <w:r w:rsidRPr="00D875DC">
              <w:rPr>
                <w:rFonts w:ascii="TH SarabunIT๙" w:eastAsia="TH Sarabun PSK" w:hAnsi="TH SarabunIT๙" w:cs="TH SarabunIT๙"/>
                <w:b/>
                <w:color w:val="000000" w:themeColor="text1"/>
                <w:sz w:val="36"/>
                <w:szCs w:val="36"/>
              </w:rPr>
              <w:t>100.00</w:t>
            </w:r>
          </w:p>
        </w:tc>
      </w:tr>
    </w:tbl>
    <w:p w14:paraId="42386D02" w14:textId="77777777" w:rsidR="00D875DC" w:rsidRDefault="00D875DC">
      <w:pPr>
        <w:tabs>
          <w:tab w:val="left" w:pos="7560"/>
        </w:tabs>
        <w:spacing w:line="240" w:lineRule="auto"/>
        <w:rPr>
          <w:rFonts w:ascii="TH Sarabun PSK" w:eastAsia="TH Sarabun PSK" w:hAnsi="TH Sarabun PSK" w:cs="TH Sarabun PSK"/>
          <w:b/>
          <w:color w:val="000000"/>
          <w:sz w:val="32"/>
          <w:szCs w:val="32"/>
        </w:rPr>
      </w:pPr>
      <w:bookmarkStart w:id="1" w:name="_heading=h.gjdgxs" w:colFirst="0" w:colLast="0"/>
      <w:bookmarkEnd w:id="1"/>
    </w:p>
    <w:p w14:paraId="754CBC17" w14:textId="4329470D" w:rsidR="00D77203" w:rsidRPr="00D875DC" w:rsidRDefault="00000000">
      <w:pPr>
        <w:tabs>
          <w:tab w:val="left" w:pos="7560"/>
        </w:tabs>
        <w:spacing w:line="240" w:lineRule="auto"/>
        <w:rPr>
          <w:rFonts w:ascii="TH Sarabun PSK" w:eastAsia="TH Sarabun PSK" w:hAnsi="TH Sarabun PSK" w:cs="TH Sarabun PSK"/>
          <w:b/>
          <w:color w:val="FFFFFF"/>
          <w:sz w:val="32"/>
          <w:szCs w:val="32"/>
        </w:rPr>
      </w:pPr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3.ข้อมูลรายละเอียดการวิเคราะห์ผลการประเมินคุณธรรมและความโปร่งใสในการดำเนินการ </w:t>
      </w:r>
      <w:proofErr w:type="spellStart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ขององค์การบริหารส่วนตำบ</w:t>
      </w:r>
      <w:r w:rsidR="00D875DC">
        <w:rPr>
          <w:rFonts w:ascii="TH SarabunIT๙" w:eastAsia="TH Sarabun PSK" w:hAnsi="TH SarabunIT๙" w:cs="TH SarabunIT๙" w:hint="cs"/>
          <w:b/>
          <w:color w:val="000000" w:themeColor="text1"/>
          <w:sz w:val="36"/>
          <w:szCs w:val="36"/>
          <w:cs/>
        </w:rPr>
        <w:t>ลห</w:t>
      </w:r>
      <w:proofErr w:type="spellEnd"/>
      <w:r w:rsidR="00D875DC">
        <w:rPr>
          <w:rFonts w:ascii="TH SarabunIT๙" w:eastAsia="TH Sarabun PSK" w:hAnsi="TH SarabunIT๙" w:cs="TH SarabunIT๙" w:hint="cs"/>
          <w:b/>
          <w:color w:val="000000" w:themeColor="text1"/>
          <w:sz w:val="36"/>
          <w:szCs w:val="36"/>
          <w:cs/>
        </w:rPr>
        <w:t>นองทันน้ำ</w:t>
      </w:r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ประจำปีงบประมาณ</w:t>
      </w:r>
      <w:proofErr w:type="spellEnd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พ.ศ</w:t>
      </w:r>
      <w:proofErr w:type="spellEnd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. ๒๕๖๗ </w:t>
      </w:r>
      <w:proofErr w:type="spellStart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แยกเป็น</w:t>
      </w:r>
      <w:proofErr w:type="spellEnd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๗ </w:t>
      </w:r>
      <w:proofErr w:type="spellStart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ประเด็น</w:t>
      </w:r>
      <w:proofErr w:type="spellEnd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D875DC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ดังต่อไปนี้</w:t>
      </w:r>
      <w:proofErr w:type="spellEnd"/>
      <w:r w:rsidRPr="00D875DC">
        <w:rPr>
          <w:rFonts w:ascii="TH Sarabun PSK" w:eastAsia="TH Sarabun PSK" w:hAnsi="TH Sarabun PSK" w:cs="TH Sarabun PSK"/>
          <w:b/>
          <w:color w:val="FFFFFF"/>
          <w:sz w:val="32"/>
          <w:szCs w:val="32"/>
        </w:rPr>
        <w:br/>
      </w:r>
    </w:p>
    <w:tbl>
      <w:tblPr>
        <w:tblStyle w:val="afc"/>
        <w:tblW w:w="104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6"/>
        <w:gridCol w:w="6750"/>
        <w:gridCol w:w="1967"/>
      </w:tblGrid>
      <w:tr w:rsidR="00D77203" w14:paraId="636CB8A1" w14:textId="77777777">
        <w:trPr>
          <w:jc w:val="center"/>
        </w:trPr>
        <w:tc>
          <w:tcPr>
            <w:tcW w:w="10453" w:type="dxa"/>
            <w:gridSpan w:val="3"/>
            <w:shd w:val="clear" w:color="auto" w:fill="44546A"/>
          </w:tcPr>
          <w:p w14:paraId="1BD8B38C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ประเด็นที่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1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กระบวนการปฏิบัติงานที่โปร่งใสและมีประสิทธิภาพ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  </w:t>
            </w:r>
          </w:p>
        </w:tc>
      </w:tr>
      <w:tr w:rsidR="00D77203" w14:paraId="46327D81" w14:textId="77777777">
        <w:trPr>
          <w:jc w:val="center"/>
        </w:trPr>
        <w:tc>
          <w:tcPr>
            <w:tcW w:w="1736" w:type="dxa"/>
            <w:shd w:val="clear" w:color="auto" w:fill="ACB9CA"/>
          </w:tcPr>
          <w:p w14:paraId="5CF3F039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15539E97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shd w:val="clear" w:color="auto" w:fill="ACB9CA"/>
          </w:tcPr>
          <w:p w14:paraId="43F7BF34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shd w:val="clear" w:color="auto" w:fill="ACB9CA"/>
          </w:tcPr>
          <w:p w14:paraId="126EF826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363D9962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1A05A471" w14:textId="77777777" w:rsidR="00D77203" w:rsidRDefault="00D77203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65825013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IIT</w:t>
            </w:r>
          </w:p>
        </w:tc>
        <w:tc>
          <w:tcPr>
            <w:tcW w:w="6750" w:type="dxa"/>
          </w:tcPr>
          <w:p w14:paraId="5346DE9D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i1 การปฏิบัติงานหรือให้บริการของเจ้าหน้าที่ในหน่วยงานของท่านเป็นไปตามขั้นตอนและระยะเวลา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60D71496" w14:textId="78E1D702" w:rsidR="00D77203" w:rsidRDefault="00B4214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  <w:r w:rsidRPr="00F73680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98.05</w:t>
            </w:r>
          </w:p>
        </w:tc>
      </w:tr>
      <w:tr w:rsidR="00D77203" w14:paraId="3AD68621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43204BD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</w:p>
        </w:tc>
        <w:tc>
          <w:tcPr>
            <w:tcW w:w="6750" w:type="dxa"/>
          </w:tcPr>
          <w:p w14:paraId="3DECB315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i2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ในหน่วยงานของท่าน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มีเจ้าหน้าที่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ที่ปฏิบัติงานหรือให้บริการแก่ผู้มาติดต่อหรือผู้มารับบริการอย่างเท่าเทียมกัน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3C9F002D" w14:textId="45E34DE7" w:rsidR="00D77203" w:rsidRDefault="00B4214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  <w:r w:rsidRPr="00F73680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97.56</w:t>
            </w:r>
          </w:p>
        </w:tc>
      </w:tr>
      <w:tr w:rsidR="00D77203" w14:paraId="61571DF5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52E47A47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</w:p>
        </w:tc>
        <w:tc>
          <w:tcPr>
            <w:tcW w:w="6750" w:type="dxa"/>
          </w:tcPr>
          <w:p w14:paraId="2233CAEA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i3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เจ้าหน้าที่ในหน่วยงานของท่าน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มีการเรียก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รับสินบนเพื่อแลกกับการปฏิบัติงานหรือการให้บริการหรือไม่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37FC33AC" w14:textId="4922B921" w:rsidR="00D77203" w:rsidRDefault="00C00BFB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  <w:r w:rsidRPr="00C00BFB">
              <w:rPr>
                <w:rFonts w:ascii="TH Sarabun PSK" w:eastAsia="TH Sarabun PSK" w:hAnsi="TH Sarabun PSK" w:cs="TH Sarabun PSK"/>
                <w:b/>
                <w:color w:val="000000" w:themeColor="text1"/>
                <w:sz w:val="32"/>
                <w:szCs w:val="32"/>
              </w:rPr>
              <w:t>100</w:t>
            </w:r>
          </w:p>
        </w:tc>
      </w:tr>
      <w:tr w:rsidR="00D77203" w14:paraId="091194D5" w14:textId="77777777">
        <w:trPr>
          <w:trHeight w:val="217"/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66251CFD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38D5FFB6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OIT</w:t>
            </w:r>
          </w:p>
          <w:p w14:paraId="04BFAEE1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48A4A556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6F67A589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o7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แผนยุทธศาสตร์หรือแผนพัฒนาหน่วยงาน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76467C0A" w14:textId="23F1ACD9" w:rsidR="00D77203" w:rsidRDefault="00C00BFB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2B5BEDE5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28752F9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1C86D8A6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o8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แผนและความก้าวหน้าในการดำเนินงานและการใช้งบประมาณประจำปี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7C322900" w14:textId="6CB2206F" w:rsidR="00D77203" w:rsidRDefault="00C00BFB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24404CA0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0C23EA4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36E9C1E4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o9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รายงานผลการดำเนินงานประจำปี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40C01707" w14:textId="08932349" w:rsidR="00D77203" w:rsidRDefault="00C00BFB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0</w:t>
            </w:r>
          </w:p>
        </w:tc>
      </w:tr>
      <w:tr w:rsidR="00D77203" w14:paraId="02964F0F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51C84AE0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0BED486C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o10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คู่มือหรือแนวทางการปฏิบัติงานของเจ้าหน้าที่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90010EE" w14:textId="338A2F77" w:rsidR="00D77203" w:rsidRDefault="00C00BFB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194BA1FD" w14:textId="77777777">
        <w:trPr>
          <w:jc w:val="center"/>
        </w:trPr>
        <w:tc>
          <w:tcPr>
            <w:tcW w:w="10453" w:type="dxa"/>
            <w:gridSpan w:val="3"/>
            <w:shd w:val="clear" w:color="auto" w:fill="A8D08D"/>
          </w:tcPr>
          <w:p w14:paraId="5B63A8B2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วิเคราะห์ข้อบกพร่อง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/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ข้อปรับปรุง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ข้อที่ต้องพัฒนา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หรือรักษาระดับ</w:t>
            </w:r>
            <w:proofErr w:type="spellEnd"/>
          </w:p>
        </w:tc>
      </w:tr>
      <w:tr w:rsidR="00D77203" w14:paraId="30BCE706" w14:textId="77777777">
        <w:trPr>
          <w:jc w:val="center"/>
        </w:trPr>
        <w:tc>
          <w:tcPr>
            <w:tcW w:w="10453" w:type="dxa"/>
            <w:gridSpan w:val="3"/>
            <w:shd w:val="clear" w:color="auto" w:fill="E2EFD9"/>
          </w:tcPr>
          <w:p w14:paraId="059231EB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ข้อคำถาม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i1 การปฏิบัติงานหรือให้บริการของเจ้าหน้าที่ในหน่วยงานของท่านเป็นไปตามขั้นตอนและระยะเวลา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มากน้อยเพียงใด</w:t>
            </w:r>
            <w:proofErr w:type="spellEnd"/>
          </w:p>
          <w:p w14:paraId="5491B107" w14:textId="73D3055D" w:rsidR="00D77203" w:rsidRPr="00F73680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  <w:cs/>
              </w:rPr>
            </w:pPr>
            <w:sdt>
              <w:sdtPr>
                <w:tag w:val="goog_rdk_0"/>
                <w:id w:val="-1964569179"/>
              </w:sdtPr>
              <w:sdtContent>
                <w:proofErr w:type="spellStart"/>
                <w:r w:rsidRPr="00440A49"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วิเคราะห์</w:t>
                </w:r>
                <w:proofErr w:type="spellEnd"/>
                <w:r w:rsidRPr="00F73680"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 xml:space="preserve"> : </w:t>
                </w:r>
              </w:sdtContent>
            </w:sdt>
            <w:r w:rsidR="00F73680" w:rsidRPr="00F73680">
              <w:rPr>
                <w:rFonts w:ascii="TH SarabunIT๙" w:eastAsia="Arial" w:hAnsi="TH SarabunIT๙" w:cs="TH SarabunIT๙" w:hint="cs"/>
                <w:sz w:val="32"/>
                <w:szCs w:val="32"/>
                <w:cs/>
              </w:rPr>
              <w:t xml:space="preserve">พบว่าผลการประเมินในด้านกระบวนการปฏิบัติงานที่โปร่งใสและมีประสิทธิภาพในข้อ </w:t>
            </w:r>
            <w:r w:rsidR="00F73680" w:rsidRPr="00F73680">
              <w:rPr>
                <w:rFonts w:ascii="TH SarabunIT๙" w:eastAsia="Arial" w:hAnsi="TH SarabunIT๙" w:cs="TH SarabunIT๙"/>
                <w:sz w:val="32"/>
                <w:szCs w:val="32"/>
              </w:rPr>
              <w:t>i1</w:t>
            </w:r>
            <w:r w:rsidR="00F73680" w:rsidRPr="00F73680">
              <w:rPr>
                <w:rFonts w:ascii="TH SarabunIT๙" w:eastAsia="Arial" w:hAnsi="TH SarabunIT๙" w:cs="TH SarabunIT๙" w:hint="cs"/>
                <w:sz w:val="32"/>
                <w:szCs w:val="32"/>
                <w:cs/>
              </w:rPr>
              <w:t xml:space="preserve"> และข้อ </w:t>
            </w:r>
            <w:r w:rsidR="00F73680" w:rsidRPr="00F73680">
              <w:rPr>
                <w:rFonts w:ascii="TH SarabunIT๙" w:eastAsia="Arial" w:hAnsi="TH SarabunIT๙" w:cs="TH SarabunIT๙"/>
                <w:sz w:val="32"/>
                <w:szCs w:val="32"/>
              </w:rPr>
              <w:t>i2</w:t>
            </w:r>
            <w:r w:rsidR="00F73680" w:rsidRPr="00F73680">
              <w:rPr>
                <w:rFonts w:ascii="TH Sarabun PSK" w:eastAsia="TH Sarabun PSK" w:hAnsi="TH Sarabun PSK" w:cs="TH Sarabun PSK"/>
                <w:sz w:val="32"/>
                <w:szCs w:val="32"/>
              </w:rPr>
              <w:t xml:space="preserve">บุคลากรและประชาชนผู้มารับบริการมีความเห็นว่าการปฏิบัติงานหรือการให้บริการแก่ประชาชน </w:t>
            </w:r>
            <w:proofErr w:type="spellStart"/>
            <w:r w:rsidR="00F73680" w:rsidRPr="00F73680">
              <w:rPr>
                <w:rFonts w:ascii="TH Sarabun PSK" w:eastAsia="TH Sarabun PSK" w:hAnsi="TH Sarabun PSK" w:cs="TH Sarabun PSK"/>
                <w:sz w:val="32"/>
                <w:szCs w:val="32"/>
              </w:rPr>
              <w:t>ยังไม่เป็นไปตามขั้นตอนและระยะเวลาที่กำหนด</w:t>
            </w:r>
            <w:proofErr w:type="spellEnd"/>
            <w:r w:rsidR="00F73680" w:rsidRPr="00F73680">
              <w:rPr>
                <w:rFonts w:ascii="TH Sarabun PSK" w:eastAsia="TH Sarabun PSK" w:hAnsi="TH Sarabun PSK" w:cs="TH Sarabun PSK"/>
                <w:sz w:val="32"/>
                <w:szCs w:val="32"/>
              </w:rPr>
              <w:t xml:space="preserve"> </w:t>
            </w:r>
            <w:proofErr w:type="spellStart"/>
            <w:r w:rsidR="00F73680" w:rsidRPr="00F73680">
              <w:rPr>
                <w:rFonts w:ascii="TH Sarabun PSK" w:eastAsia="TH Sarabun PSK" w:hAnsi="TH Sarabun PSK" w:cs="TH Sarabun PSK"/>
                <w:sz w:val="32"/>
                <w:szCs w:val="32"/>
              </w:rPr>
              <w:t>และยังมีการเลือกปฏิบัติในการการให้บริการอยู่บ้าง</w:t>
            </w:r>
            <w:proofErr w:type="spellEnd"/>
            <w:r w:rsidR="00440A49">
              <w:rPr>
                <w:rFonts w:ascii="TH Sarabun PSK" w:eastAsia="TH Sarabun PSK" w:hAnsi="TH Sarabun PSK" w:cs="TH Sarabun PSK" w:hint="cs"/>
                <w:sz w:val="32"/>
                <w:szCs w:val="32"/>
                <w:cs/>
              </w:rPr>
              <w:t xml:space="preserve">ต้องได้รับการพัฒนาโดยให้ผู้บังคับบัญชาติดตามการปฏิบัติหน้าที่ของผู้ใต้บังคับบัญชาในการให้บริการประชาชนอย่างเท่าเทียมกันและในข้อ </w:t>
            </w:r>
            <w:r w:rsidR="00FB476E">
              <w:rPr>
                <w:rFonts w:ascii="TH Sarabun PSK" w:eastAsia="TH Sarabun PSK" w:hAnsi="TH Sarabun PSK" w:cs="TH Sarabun PSK"/>
                <w:sz w:val="32"/>
                <w:szCs w:val="32"/>
              </w:rPr>
              <w:t>o</w:t>
            </w:r>
            <w:r w:rsidR="00440A49">
              <w:rPr>
                <w:rFonts w:ascii="TH Sarabun PSK" w:eastAsia="TH Sarabun PSK" w:hAnsi="TH Sarabun PSK" w:cs="TH Sarabun PSK"/>
                <w:sz w:val="32"/>
                <w:szCs w:val="32"/>
              </w:rPr>
              <w:t xml:space="preserve">9 </w:t>
            </w:r>
            <w:r w:rsidR="00440A49">
              <w:rPr>
                <w:rFonts w:ascii="TH Sarabun PSK" w:eastAsia="TH Sarabun PSK" w:hAnsi="TH Sarabun PSK" w:cs="TH Sarabun PSK" w:hint="cs"/>
                <w:sz w:val="32"/>
                <w:szCs w:val="32"/>
                <w:cs/>
              </w:rPr>
              <w:t xml:space="preserve">รายงานผลการดำเนินงานประจำปีเนื่องจากเกิดข้อผิดพลาดในการลงระบบข้อมูลในเว็บไซต์ต้องปรับปรุงโดยให้ผู้บังคับบัญชากำชับติดตามรายงานผลการดำเนินงานประจำปีจากผู้รับผิดชอบและผู้นำข้อมูลลงเว็บไซต์ </w:t>
            </w:r>
            <w:r w:rsidRPr="00F73680">
              <w:rPr>
                <w:rFonts w:ascii="TH Sarabun PSK" w:eastAsia="TH Sarabun PSK" w:hAnsi="TH Sarabun PSK" w:cs="TH Sarabun PSK"/>
                <w:b/>
                <w:sz w:val="32"/>
                <w:szCs w:val="32"/>
                <w:u w:val="single"/>
              </w:rPr>
              <w:br/>
            </w:r>
          </w:p>
          <w:p w14:paraId="74413D45" w14:textId="2F0788B8" w:rsidR="00D77203" w:rsidRPr="00F73680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</w:pPr>
            <w:r w:rsidRPr="00F73680">
              <w:rPr>
                <w:rFonts w:ascii="Arial" w:eastAsia="Arial" w:hAnsi="Arial" w:cs="Arial"/>
                <w:b/>
                <w:sz w:val="32"/>
                <w:szCs w:val="32"/>
              </w:rPr>
              <w:t>▪</w:t>
            </w:r>
            <w:proofErr w:type="spellStart"/>
            <w:proofErr w:type="gramStart"/>
            <w:r w:rsidRPr="00F73680">
              <w:rPr>
                <w:rFonts w:ascii="TH Sarabun PSK" w:eastAsia="TH Sarabun PSK" w:hAnsi="TH Sarabun PSK" w:cs="TH Sarabun PSK"/>
                <w:b/>
                <w:sz w:val="32"/>
                <w:szCs w:val="32"/>
                <w:u w:val="single"/>
              </w:rPr>
              <w:t>การรักษาระดับ</w:t>
            </w:r>
            <w:proofErr w:type="spellEnd"/>
            <w:r w:rsidRPr="00F73680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:</w:t>
            </w:r>
            <w:proofErr w:type="gramEnd"/>
            <w:r w:rsidR="00C00BFB" w:rsidRPr="00F73680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-</w:t>
            </w:r>
          </w:p>
          <w:p w14:paraId="05D87735" w14:textId="13A9CD23" w:rsidR="00C00BFB" w:rsidRDefault="00000000" w:rsidP="00C00BFB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  <w:r w:rsidRPr="00C00BFB">
              <w:rPr>
                <w:rFonts w:ascii="TH Sarabun PSK" w:eastAsia="TH Sarabun PSK" w:hAnsi="TH Sarabun PSK" w:cs="TH Sarabun PSK"/>
                <w:b/>
                <w:sz w:val="32"/>
                <w:szCs w:val="32"/>
                <w:highlight w:val="yellow"/>
              </w:rPr>
              <w:t xml:space="preserve"> </w:t>
            </w:r>
          </w:p>
          <w:p w14:paraId="5C61D889" w14:textId="01BC0074" w:rsidR="00D77203" w:rsidRDefault="00D77203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  <w:highlight w:val="yellow"/>
              </w:rPr>
            </w:pPr>
          </w:p>
        </w:tc>
      </w:tr>
      <w:tr w:rsidR="00D77203" w14:paraId="09639ECA" w14:textId="77777777">
        <w:trPr>
          <w:trHeight w:val="307"/>
          <w:jc w:val="center"/>
        </w:trPr>
        <w:tc>
          <w:tcPr>
            <w:tcW w:w="10453" w:type="dxa"/>
            <w:gridSpan w:val="3"/>
            <w:shd w:val="clear" w:color="auto" w:fill="44546A"/>
          </w:tcPr>
          <w:p w14:paraId="59F79031" w14:textId="77777777" w:rsidR="00D77203" w:rsidRDefault="00000000">
            <w:pPr>
              <w:tabs>
                <w:tab w:val="left" w:pos="7560"/>
              </w:tabs>
              <w:jc w:val="both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ประเด็นที่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2 </w:t>
            </w:r>
            <w:proofErr w:type="spellStart"/>
            <w:proofErr w:type="gram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การให้บริการและระบบ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 E</w:t>
            </w:r>
            <w:proofErr w:type="gram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-Service </w:t>
            </w:r>
          </w:p>
        </w:tc>
      </w:tr>
      <w:tr w:rsidR="00D77203" w14:paraId="668B1470" w14:textId="77777777">
        <w:trPr>
          <w:jc w:val="center"/>
        </w:trPr>
        <w:tc>
          <w:tcPr>
            <w:tcW w:w="1736" w:type="dxa"/>
            <w:shd w:val="clear" w:color="auto" w:fill="ACB9CA"/>
          </w:tcPr>
          <w:p w14:paraId="4DCF6FF1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2A06521C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shd w:val="clear" w:color="auto" w:fill="ACB9CA"/>
          </w:tcPr>
          <w:p w14:paraId="4F88C2AE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shd w:val="clear" w:color="auto" w:fill="ACB9CA"/>
          </w:tcPr>
          <w:p w14:paraId="4CA16421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0871388A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009BED59" w14:textId="77777777" w:rsidR="00D772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EIT</w:t>
            </w:r>
          </w:p>
          <w:p w14:paraId="78ED2EF1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3E2EDBEC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26B7C23B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72A30E93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7472FFA1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7AC5C8C8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10B4A642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7D5AE05B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lastRenderedPageBreak/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e1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เจ้าหน้าที่ปฏิบัติงานหรือให้บริการแก่ท่าน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เป็นไปตามขั้นตอนและระยะเวลา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25DED9C" w14:textId="54E78F96" w:rsidR="00D77203" w:rsidRPr="0089635A" w:rsidRDefault="00C00BFB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97.91</w:t>
            </w:r>
          </w:p>
        </w:tc>
      </w:tr>
      <w:tr w:rsidR="00D77203" w14:paraId="452734C1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A92C8D1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6C2EED17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e2 เจ้าหน้าที่ปฏิบัติงานหรือให้บริการแก่ท่านและผู้อื่นอย่างเท่าเทียมกัน</w:t>
            </w:r>
          </w:p>
        </w:tc>
        <w:tc>
          <w:tcPr>
            <w:tcW w:w="1967" w:type="dxa"/>
            <w:shd w:val="clear" w:color="auto" w:fill="auto"/>
          </w:tcPr>
          <w:p w14:paraId="5F4A6C3C" w14:textId="45FC24F2" w:rsidR="00D77203" w:rsidRPr="0089635A" w:rsidRDefault="00C00BFB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98.51</w:t>
            </w:r>
          </w:p>
        </w:tc>
      </w:tr>
      <w:tr w:rsidR="00D77203" w14:paraId="4DB5C4DE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C1FACBA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36322287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e3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ท่านเคยถูกเจ้าหน้าที่เรียกรับสินบน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เพื่อแลกกับการปฏิบัติงานหรือให้บริการแก่ท่าน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หรือไม่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3C636F68" w14:textId="011198F4" w:rsidR="00D77203" w:rsidRPr="0089635A" w:rsidRDefault="00C00BFB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100</w:t>
            </w:r>
          </w:p>
        </w:tc>
      </w:tr>
      <w:tr w:rsidR="00D77203" w14:paraId="053F6895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514E5B8E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61B276F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e7 หน่วยงานมีการเปิดโอกาสให้บุคคลภายนอกได้เข้าไปมีส่วนร่วมในการปรับปรุงพัฒนาการดำเนินงานของหน่วยงาน</w:t>
            </w:r>
          </w:p>
        </w:tc>
        <w:tc>
          <w:tcPr>
            <w:tcW w:w="1967" w:type="dxa"/>
            <w:shd w:val="clear" w:color="auto" w:fill="auto"/>
          </w:tcPr>
          <w:p w14:paraId="1AC4A6CB" w14:textId="73A51375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94.63</w:t>
            </w:r>
          </w:p>
        </w:tc>
      </w:tr>
      <w:tr w:rsidR="00D77203" w14:paraId="6EBD2039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6C9BBD65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2DBDBE68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e8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หน่วยงานมีการปรับปรุงการดำเนินงานให้ตอบสนองต่อประชาชน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633E7937" w14:textId="2E384783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95.52</w:t>
            </w:r>
          </w:p>
        </w:tc>
      </w:tr>
      <w:tr w:rsidR="00D77203" w14:paraId="6F14929A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688A2477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16A5C984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e9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ท่านเคยใช้งานระบบการให้บริการออนไลน์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(E-Service)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ของหน่วยงานหรือไม่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71309016" w14:textId="00402C37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70.15</w:t>
            </w:r>
          </w:p>
        </w:tc>
      </w:tr>
      <w:tr w:rsidR="00D77203" w14:paraId="0B671363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03490C78" w14:textId="77777777" w:rsidR="00D772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OIT</w:t>
            </w:r>
          </w:p>
        </w:tc>
        <w:tc>
          <w:tcPr>
            <w:tcW w:w="6750" w:type="dxa"/>
            <w:shd w:val="clear" w:color="auto" w:fill="auto"/>
          </w:tcPr>
          <w:p w14:paraId="24700813" w14:textId="401C26F6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o11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คู่มือหรือแนวทางการให้บริการสำหรับผู้รับบริการหรือผู้มาติดต่อ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*</w:t>
            </w:r>
          </w:p>
        </w:tc>
        <w:tc>
          <w:tcPr>
            <w:tcW w:w="1967" w:type="dxa"/>
            <w:shd w:val="clear" w:color="auto" w:fill="auto"/>
          </w:tcPr>
          <w:p w14:paraId="78F28862" w14:textId="74613B1A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100</w:t>
            </w:r>
          </w:p>
        </w:tc>
      </w:tr>
      <w:tr w:rsidR="00D77203" w14:paraId="13C0FD1C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C5F7324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4D0EC11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o๑2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ข้อมูลสถิติการให้บริการ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*</w:t>
            </w:r>
          </w:p>
        </w:tc>
        <w:tc>
          <w:tcPr>
            <w:tcW w:w="1967" w:type="dxa"/>
            <w:shd w:val="clear" w:color="auto" w:fill="auto"/>
          </w:tcPr>
          <w:p w14:paraId="1DFD26AA" w14:textId="7DB1A8F3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100</w:t>
            </w:r>
          </w:p>
        </w:tc>
      </w:tr>
      <w:tr w:rsidR="00D77203" w14:paraId="313156A6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6DBADB3C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34797240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o๑3 E–Service</w:t>
            </w:r>
          </w:p>
        </w:tc>
        <w:tc>
          <w:tcPr>
            <w:tcW w:w="1967" w:type="dxa"/>
            <w:shd w:val="clear" w:color="auto" w:fill="auto"/>
          </w:tcPr>
          <w:p w14:paraId="3220D8FE" w14:textId="3FCA20A9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100</w:t>
            </w:r>
          </w:p>
        </w:tc>
      </w:tr>
      <w:tr w:rsidR="00D77203" w14:paraId="3C1E5BEB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4CD5F7FE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797B55F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o25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การเปิดโอกาสให้เกิดการมีส่วนร่วม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215DF25" w14:textId="78A96BF7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  <w:t>100</w:t>
            </w:r>
          </w:p>
        </w:tc>
      </w:tr>
      <w:tr w:rsidR="00D77203" w14:paraId="1F075573" w14:textId="77777777">
        <w:trPr>
          <w:jc w:val="center"/>
        </w:trPr>
        <w:tc>
          <w:tcPr>
            <w:tcW w:w="10453" w:type="dxa"/>
            <w:gridSpan w:val="3"/>
            <w:shd w:val="clear" w:color="auto" w:fill="A8D08D"/>
          </w:tcPr>
          <w:p w14:paraId="73B9192A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วิเคราะห์ข้อบกพร่อง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/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ข้อปรับปรุง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ข้อที่ต้องพัฒนา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หรือรักษาระดับ</w:t>
            </w:r>
            <w:proofErr w:type="spellEnd"/>
          </w:p>
        </w:tc>
      </w:tr>
      <w:tr w:rsidR="00D77203" w14:paraId="591E403F" w14:textId="77777777">
        <w:trPr>
          <w:jc w:val="center"/>
        </w:trPr>
        <w:tc>
          <w:tcPr>
            <w:tcW w:w="10453" w:type="dxa"/>
            <w:gridSpan w:val="3"/>
            <w:shd w:val="clear" w:color="auto" w:fill="E2EFD9"/>
          </w:tcPr>
          <w:p w14:paraId="6934F39B" w14:textId="7B11DA93" w:rsidR="00FB476E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</w:pPr>
            <w:proofErr w:type="spellStart"/>
            <w:proofErr w:type="gramStart"/>
            <w:r w:rsidRPr="00FB476E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</w:t>
            </w:r>
            <w:proofErr w:type="spellEnd"/>
            <w:r w:rsidRPr="00FB476E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:</w:t>
            </w:r>
            <w:proofErr w:type="gramEnd"/>
            <w:r w:rsidRPr="00FB476E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r w:rsidR="00FB476E" w:rsidRPr="00FB476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 xml:space="preserve">พบว่า ข้อ </w:t>
            </w:r>
            <w:r w:rsidR="00FB476E" w:rsidRPr="00FB476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o11 o12 o13 o25 </w:t>
            </w:r>
            <w:r w:rsidR="00FB476E" w:rsidRPr="00FB476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ขององค์การบริหารส่วนตำบลหนองทันน้ำจะยังคงรักษามาตรฐานระดับคะแนนไว้เพื่อให้ได้มาตรฐานการให้บริการ</w:t>
            </w:r>
          </w:p>
          <w:p w14:paraId="60082CCE" w14:textId="77777777" w:rsidR="00B0271C" w:rsidRDefault="00FB476E" w:rsidP="00FB476E">
            <w:pPr>
              <w:tabs>
                <w:tab w:val="left" w:pos="913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ab/>
            </w:r>
            <w:r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ส่วนข้อที่ต้องได้รับการพัฒนามีดังนี้ </w:t>
            </w:r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e1 e2 e7 e8 </w:t>
            </w:r>
            <w:r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>เป็นข้อที่ต้องพัฒนา</w:t>
            </w:r>
            <w:r w:rsidR="00F837B1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 เมื่อพิจารณาจากบริบทขององค์การบริหารส่วนตำบลหนองทันน้ำ หน่วยงานควรระบุทั้งขั้นตอนและระยะเวลาที่ใช้ในการปฏิบัติงานหรือการให้บริการแต่ละขั้นตอนไว้ในคู่มือหรือมาตรฐานการปฏิบัติงาน</w:t>
            </w:r>
            <w:r w:rsidR="00610986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>หรือการให้บริการแต่ละขั้นตอนไว้ในคู่มือหรือมาตรฐานการปฏิบัติงาน หรือคู่มือการให้บริการ และประชาสัมพันธ์หรือเผยแพร่คู่มือดังกล่าวให้แก่ ผู้รับบริการหรือผู้มาติดต่อราชการ ได้รับทราบ นอกจากนี้ หน่วยงานควรนำข้อมูลจากคู่มือหรือมาตรฐานการปฏิบัติงานมาจัดทำเป็นสื่อในรูปแบบอื่นๆที่สะดวดและดึงดูดต่อการอ่าน เช่น แผ่นผับ อินโฟกราฟิก ป้ายประชาสัมพันธ์ เป็นต้น และประชาสัมพันธ์หรือเผยแพร่ผ่านช่องทางออนไลน์หรือจุดประชาสัมพันธ์</w:t>
            </w:r>
            <w:r w:rsidR="00E84BE6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 เป็นต้น และหน่วยงานควรเปิดโอกาสให้ประชาชนและบุคคลภายนอกเข้ามามีส่วนร่วมในการดำเนินงานตามภารกิจของหน่วยงานผ่านการดำเนินการโครงการหรือกิจกรรมต่างๆ และเผยแพร่ผลการเปิดโอกาสให้บุคคลภายนอกเข้ามามีส่วนร่วมกับหน่วยงานให้สาธารณชนรับทราบด้วย อีกทั้งหน่วยงานควรจัดทำและเผยแพร่ช่องทางการติดต่อ - สอบถามข้อมูล โดยมีลักษณะเป็นการสื่อสารสองทาง</w:t>
            </w:r>
          </w:p>
          <w:p w14:paraId="76FB2D50" w14:textId="7F268612" w:rsidR="00FB476E" w:rsidRDefault="00F837B1" w:rsidP="00FB476E">
            <w:pPr>
              <w:tabs>
                <w:tab w:val="left" w:pos="913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  <w:cs/>
              </w:rPr>
            </w:pPr>
            <w:r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 </w:t>
            </w:r>
            <w:r w:rsidR="00B0271C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               ส่วนข้อที่ต้องปรับปรุงคือข้อ </w:t>
            </w:r>
            <w:r w:rsidR="00B0271C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e9 </w:t>
            </w:r>
            <w:r w:rsidR="00B0271C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ควรพัฒนาช่องทางการให้บริการในรูปแบบออนไลน์ หรือ </w:t>
            </w:r>
            <w:r w:rsidR="00B0271C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E-Service </w:t>
            </w:r>
            <w:r w:rsidR="00B0271C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>เพื่อลดการใช้ดุลยพินิจหรือการเลือกปฏิบัติในภารกิจหรือบริการนั้นๆ ซึ่งจะช่วยสร้างความเท่าเทียมในการดำเนินงานและช่วยให้เกิดความสะดวกรวดเร็วมากยิ่งขึ้น</w:t>
            </w:r>
          </w:p>
          <w:p w14:paraId="1A055DF3" w14:textId="77777777" w:rsidR="00D77203" w:rsidRDefault="00D77203">
            <w:pPr>
              <w:tabs>
                <w:tab w:val="left" w:pos="7560"/>
              </w:tabs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  <w:p w14:paraId="113EDCF9" w14:textId="77777777" w:rsidR="00B0271C" w:rsidRDefault="00B0271C">
            <w:pPr>
              <w:tabs>
                <w:tab w:val="left" w:pos="7560"/>
              </w:tabs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  <w:p w14:paraId="18719999" w14:textId="5AF201E0" w:rsidR="00B0271C" w:rsidRDefault="00B0271C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  <w:highlight w:val="yellow"/>
              </w:rPr>
            </w:pPr>
          </w:p>
        </w:tc>
      </w:tr>
      <w:tr w:rsidR="00D77203" w14:paraId="520F52C8" w14:textId="77777777">
        <w:trPr>
          <w:jc w:val="center"/>
        </w:trPr>
        <w:tc>
          <w:tcPr>
            <w:tcW w:w="10453" w:type="dxa"/>
            <w:gridSpan w:val="3"/>
            <w:shd w:val="clear" w:color="auto" w:fill="44546A"/>
          </w:tcPr>
          <w:p w14:paraId="78939D88" w14:textId="77777777" w:rsidR="00D77203" w:rsidRDefault="00000000">
            <w:pPr>
              <w:tabs>
                <w:tab w:val="left" w:pos="7560"/>
              </w:tabs>
              <w:jc w:val="both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lastRenderedPageBreak/>
              <w:t>ประเด็นที่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3 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ช่องทางและรูปแบบการประชาสัมพันธ์เผยแพร่ข้อมูลข่าวสารภาครัฐ</w:t>
            </w:r>
            <w:proofErr w:type="spellEnd"/>
            <w:proofErr w:type="gramEnd"/>
          </w:p>
        </w:tc>
      </w:tr>
      <w:tr w:rsidR="00D77203" w14:paraId="518DF2B2" w14:textId="77777777">
        <w:trPr>
          <w:jc w:val="center"/>
        </w:trPr>
        <w:tc>
          <w:tcPr>
            <w:tcW w:w="1736" w:type="dxa"/>
            <w:shd w:val="clear" w:color="auto" w:fill="ACB9CA"/>
          </w:tcPr>
          <w:p w14:paraId="30E79D8C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4093C400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shd w:val="clear" w:color="auto" w:fill="ACB9CA"/>
          </w:tcPr>
          <w:p w14:paraId="7FD2FA0E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shd w:val="clear" w:color="auto" w:fill="ACB9CA"/>
          </w:tcPr>
          <w:p w14:paraId="5BCFE4EB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473C9834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4DA48303" w14:textId="77777777" w:rsidR="00D772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EIT</w:t>
            </w:r>
          </w:p>
        </w:tc>
        <w:tc>
          <w:tcPr>
            <w:tcW w:w="6750" w:type="dxa"/>
            <w:shd w:val="clear" w:color="auto" w:fill="auto"/>
          </w:tcPr>
          <w:p w14:paraId="3B42D698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e4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sz w:val="36"/>
                <w:szCs w:val="36"/>
              </w:rPr>
              <w:t>หน่วยงานมีช่องทางการเผยแพร่ข้อมูลข่าวสารที่สามารถเข้าถึงได้ง่าย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0E2F4A28" w14:textId="19F1CFBA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97.31</w:t>
            </w:r>
          </w:p>
        </w:tc>
      </w:tr>
      <w:tr w:rsidR="00D77203" w14:paraId="4CC7EEDD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AA7DB27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148F6653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e5 หน่วยงานมีการประชาสัมพันธ์ข้อมูลข่าวสารที่ประชาชนหรือผู้รับบริการควรได้รับทราบอย่างชัดเจน</w:t>
            </w:r>
          </w:p>
        </w:tc>
        <w:tc>
          <w:tcPr>
            <w:tcW w:w="1967" w:type="dxa"/>
            <w:shd w:val="clear" w:color="auto" w:fill="auto"/>
          </w:tcPr>
          <w:p w14:paraId="5C553B11" w14:textId="242B0B12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97.31</w:t>
            </w:r>
          </w:p>
        </w:tc>
      </w:tr>
      <w:tr w:rsidR="00D77203" w14:paraId="27701145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2D237F82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5DF754B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e6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เจ้าหน้าที่สามารถสื่อสาร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ตอบข้อซักถาม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หรือให้คำอธิบายแก่ท่านได้อย่างชัดเจน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8A39AA2" w14:textId="5279D63C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98.81</w:t>
            </w:r>
          </w:p>
        </w:tc>
      </w:tr>
      <w:tr w:rsidR="00D77203" w14:paraId="738E47A5" w14:textId="77777777">
        <w:trPr>
          <w:jc w:val="center"/>
        </w:trPr>
        <w:tc>
          <w:tcPr>
            <w:tcW w:w="1736" w:type="dxa"/>
            <w:shd w:val="clear" w:color="auto" w:fill="ACB9CA"/>
          </w:tcPr>
          <w:p w14:paraId="1153446F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42750AED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shd w:val="clear" w:color="auto" w:fill="ACB9CA"/>
          </w:tcPr>
          <w:p w14:paraId="1F30ED35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shd w:val="clear" w:color="auto" w:fill="ACB9CA"/>
          </w:tcPr>
          <w:p w14:paraId="3308CC31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698833D9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345F6899" w14:textId="77777777" w:rsidR="00D772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OIT</w:t>
            </w:r>
          </w:p>
        </w:tc>
        <w:tc>
          <w:tcPr>
            <w:tcW w:w="6750" w:type="dxa"/>
            <w:shd w:val="clear" w:color="auto" w:fill="auto"/>
          </w:tcPr>
          <w:p w14:paraId="4B3C7F89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o1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โครงสร้าง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6AF58F52" w14:textId="5594DF59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627DF940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2939FDCD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30CA5F84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o๒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ข้อมูลผู้บริหาร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5EBF0DB6" w14:textId="25F308FB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654799C1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15CFE8F0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64280D1C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o๓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อำนาจหน้าที่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6F8BE7C6" w14:textId="41E03E68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316B71C7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6E260A7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35A28A7C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o4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ข้อมูลการติดต่อ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37A78A25" w14:textId="52C6EE0D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0</w:t>
            </w:r>
          </w:p>
        </w:tc>
      </w:tr>
      <w:tr w:rsidR="00D77203" w14:paraId="1B3A5C95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1F8ABF3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3BE935C9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o5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ข่าวประชาสัมพันธ์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7CC135D0" w14:textId="7CE59B39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22E08F37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28FE88E3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7D62E40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o6 Q&amp;A</w:t>
            </w:r>
          </w:p>
        </w:tc>
        <w:tc>
          <w:tcPr>
            <w:tcW w:w="1967" w:type="dxa"/>
            <w:shd w:val="clear" w:color="auto" w:fill="auto"/>
          </w:tcPr>
          <w:p w14:paraId="7EB93985" w14:textId="294324EA" w:rsidR="00D77203" w:rsidRDefault="0089635A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6D9F08ED" w14:textId="77777777">
        <w:trPr>
          <w:jc w:val="center"/>
        </w:trPr>
        <w:tc>
          <w:tcPr>
            <w:tcW w:w="10453" w:type="dxa"/>
            <w:gridSpan w:val="3"/>
            <w:shd w:val="clear" w:color="auto" w:fill="A8D08D"/>
          </w:tcPr>
          <w:p w14:paraId="1BE2FA0A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วิเคราะห์ข้อบกพร่อง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/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ข้อปรับปรุง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ข้อที่ต้องพัฒนา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หรือรักษาระดับ</w:t>
            </w:r>
            <w:proofErr w:type="spellEnd"/>
          </w:p>
        </w:tc>
      </w:tr>
      <w:tr w:rsidR="00D77203" w14:paraId="2C071045" w14:textId="77777777">
        <w:trPr>
          <w:jc w:val="center"/>
        </w:trPr>
        <w:tc>
          <w:tcPr>
            <w:tcW w:w="10453" w:type="dxa"/>
            <w:gridSpan w:val="3"/>
            <w:shd w:val="clear" w:color="auto" w:fill="E2EFD9"/>
          </w:tcPr>
          <w:p w14:paraId="44C8A3CA" w14:textId="233663C1" w:rsidR="00F221FA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</w:pPr>
            <w:proofErr w:type="spellStart"/>
            <w:proofErr w:type="gramStart"/>
            <w:r w:rsidRPr="00CF7B27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</w:t>
            </w:r>
            <w:proofErr w:type="spellEnd"/>
            <w:r w:rsidRPr="00CF7B27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:</w:t>
            </w:r>
            <w:proofErr w:type="gramEnd"/>
            <w:r w:rsidRPr="00CF7B27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r w:rsidR="00CF7B27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พบว่า องค์การบริหารส่วนตำบลหนองทันน้ำมีผลคะแนนในตัวชี้วัดที่ต้องปรับปรุงคือข้อ </w:t>
            </w:r>
            <w:r w:rsidR="00CF7B27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o</w:t>
            </w:r>
            <w:r w:rsidR="00B64D5C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4</w:t>
            </w:r>
            <w:r w:rsidR="00CF7B27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 ข้อมูลช่องทางการติดต่อไม่ครบถ้วน</w:t>
            </w:r>
            <w:r w:rsidR="00F221FA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>เนื่องจากขาดแผนที่การเดินทาง</w:t>
            </w:r>
            <w:r w:rsidR="00CF7B27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>ดังนั้นจึงต้องดำเนินการเพิ่มเติม</w:t>
            </w:r>
            <w:r w:rsidR="00F221FA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>แผนที่ตั้งขององค์การบ</w:t>
            </w:r>
            <w:r w:rsidR="00594687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>ริ</w:t>
            </w:r>
            <w:r w:rsidR="00F221FA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หารส่วนตำบลหนองทันน้ำให้ชัดเจน </w:t>
            </w:r>
          </w:p>
          <w:p w14:paraId="35047C9F" w14:textId="082DB99B" w:rsidR="00D77203" w:rsidRDefault="00F221FA" w:rsidP="00F221FA">
            <w:pPr>
              <w:tabs>
                <w:tab w:val="left" w:pos="7560"/>
              </w:tabs>
              <w:rPr>
                <w:rFonts w:ascii="TH SarabunIT๙" w:eastAsia="Arial" w:hAnsi="TH SarabunIT๙" w:cs="TH SarabunIT๙"/>
                <w:b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                 ส่วนผลคะแนนที่ต้องการพัฒนาคือ ข้อ </w:t>
            </w:r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e4 e5 e6 </w:t>
            </w:r>
            <w:r>
              <w:rPr>
                <w:rFonts w:ascii="Arial" w:eastAsia="Arial" w:hAnsi="Arial" w:cstheme="minorBidi" w:hint="cs"/>
                <w:b/>
                <w:sz w:val="32"/>
                <w:szCs w:val="32"/>
                <w:cs/>
              </w:rPr>
              <w:t>เมื่อพิจารณาบริบทแวดล้อมจะพบว่าองค์การบริหารส่วนตำบลหนองทันน้ำมีการจัดตั้งศูนย์ข้อมูลข่าวสาร ต้องมีการกำนดมาตรการในการยกระดับศูนย์ข้อมูลข่าวสาร ผ่านช่องทางออนไลน์ให้มากขึ้นสื่อสิ่งพิมพ์ และ</w:t>
            </w:r>
            <w:proofErr w:type="spellStart"/>
            <w:r>
              <w:rPr>
                <w:rFonts w:ascii="Arial" w:eastAsia="Arial" w:hAnsi="Arial" w:cstheme="minorBidi" w:hint="cs"/>
                <w:b/>
                <w:sz w:val="32"/>
                <w:szCs w:val="32"/>
                <w:cs/>
              </w:rPr>
              <w:t>แอปพลิเคชั่น</w:t>
            </w:r>
            <w:proofErr w:type="spellEnd"/>
            <w:r>
              <w:rPr>
                <w:rFonts w:ascii="Arial" w:eastAsia="Arial" w:hAnsi="Arial" w:cstheme="minorBidi" w:hint="cs"/>
                <w:b/>
                <w:sz w:val="32"/>
                <w:szCs w:val="32"/>
                <w:cs/>
              </w:rPr>
              <w:t xml:space="preserve"> ต่างๆ เช่น </w:t>
            </w:r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line </w:t>
            </w:r>
            <w:proofErr w:type="spellStart"/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>facebook</w:t>
            </w:r>
            <w:proofErr w:type="spellEnd"/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 </w:t>
            </w:r>
            <w:r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>มีการเตรียมความพร้อมของเจ้าหน้าที่ การส่งเสริม และพัฒนาทักษะความสามารถของเจ้าหน้าที่ การพัฒนา</w:t>
            </w:r>
            <w:proofErr w:type="spellStart"/>
            <w:r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>อุป</w:t>
            </w:r>
            <w:proofErr w:type="spellEnd"/>
            <w:r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>กรณืและเครื่องมือและการสร้างความรู้ความเข้าใจที่ตรงกันกระบวนการทำงาน ระหว่าง ผู้บริหาร หัวหน้าส่วนราชการและเจ้าหน้าที่ผู้ปฏิบัติงาน</w:t>
            </w:r>
          </w:p>
          <w:p w14:paraId="5D361A9E" w14:textId="07A5B6F2" w:rsidR="00F221FA" w:rsidRDefault="00F221FA" w:rsidP="00F221FA">
            <w:pPr>
              <w:tabs>
                <w:tab w:val="left" w:pos="7560"/>
              </w:tabs>
              <w:rPr>
                <w:rFonts w:ascii="TH SarabunIT๙" w:eastAsia="Arial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             </w:t>
            </w:r>
            <w:r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 xml:space="preserve">ส่วนผลคะแนนที่ต้องรักษาระดับคือ ข้อ </w:t>
            </w:r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>o1</w:t>
            </w:r>
            <w:r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 xml:space="preserve"> โครงสร้าง</w:t>
            </w:r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 o2</w:t>
            </w:r>
            <w:r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 xml:space="preserve"> ข้อมูลผู้บริหาร</w:t>
            </w:r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 03</w:t>
            </w:r>
            <w:r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>อำนาจหน้าที่</w:t>
            </w:r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 o5</w:t>
            </w:r>
            <w:r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 xml:space="preserve"> ข่าวประชาสัมพันธ์</w:t>
            </w:r>
            <w:r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 o6 O&amp;A</w:t>
            </w:r>
          </w:p>
          <w:p w14:paraId="42A946EC" w14:textId="77777777" w:rsidR="00F221FA" w:rsidRDefault="00F221FA" w:rsidP="00F221FA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</w:pPr>
          </w:p>
          <w:p w14:paraId="64910F5B" w14:textId="3790A225" w:rsidR="00594687" w:rsidRPr="00F221FA" w:rsidRDefault="00594687" w:rsidP="00F221FA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  <w:cs/>
              </w:rPr>
            </w:pPr>
          </w:p>
        </w:tc>
      </w:tr>
      <w:tr w:rsidR="00D77203" w14:paraId="17D0673B" w14:textId="77777777">
        <w:trPr>
          <w:jc w:val="center"/>
        </w:trPr>
        <w:tc>
          <w:tcPr>
            <w:tcW w:w="10453" w:type="dxa"/>
            <w:gridSpan w:val="3"/>
            <w:shd w:val="clear" w:color="auto" w:fill="44546A"/>
          </w:tcPr>
          <w:p w14:paraId="2607E45C" w14:textId="0FEBFF00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lastRenderedPageBreak/>
              <w:t>ประเด็นที่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4 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กระบวนการกำกับดูแลการใช้ทรัพย์สินของราชการ</w:t>
            </w:r>
            <w:proofErr w:type="spellEnd"/>
            <w:proofErr w:type="gramEnd"/>
          </w:p>
        </w:tc>
      </w:tr>
      <w:tr w:rsidR="00D77203" w14:paraId="0DFDA40F" w14:textId="77777777">
        <w:trPr>
          <w:jc w:val="center"/>
        </w:trPr>
        <w:tc>
          <w:tcPr>
            <w:tcW w:w="1736" w:type="dxa"/>
            <w:shd w:val="clear" w:color="auto" w:fill="ACB9CA"/>
          </w:tcPr>
          <w:p w14:paraId="3114F2B0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0BAF22E2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shd w:val="clear" w:color="auto" w:fill="ACB9CA"/>
          </w:tcPr>
          <w:p w14:paraId="58D9DC84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shd w:val="clear" w:color="auto" w:fill="ACB9CA"/>
          </w:tcPr>
          <w:p w14:paraId="38ED986F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72346701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568B7CBC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IIT</w:t>
            </w:r>
          </w:p>
          <w:p w14:paraId="403D155C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026934D4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i10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ในหน่วยงานของท่าน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มีเจ้าหน้าที่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ที่ขอยืมทรัพย์สินของราชการไปใช้อย่างถูกต้อง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191C6AA8" w14:textId="525CE421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89.27</w:t>
            </w:r>
          </w:p>
        </w:tc>
      </w:tr>
      <w:tr w:rsidR="00D77203" w14:paraId="22781B1D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5F607624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12A128C2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i11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ในหน่วยงานของท่าน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มีเจ้าหน้าที่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ที่นำทรัพย์สินของราชการไปใช้เพื่อประโยชน์ส่วนตัว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4BA5609C" w14:textId="14E802A6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100</w:t>
            </w:r>
          </w:p>
        </w:tc>
      </w:tr>
      <w:tr w:rsidR="00D77203" w14:paraId="7387356C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4B4E439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43F98E7" w14:textId="77777777" w:rsid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i12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หน่วยงานของท่าน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มีการตรวจสอบเพื่อป้องกันการนำทรัพย์สินของราชการไปใช้เพื่อประ</w:t>
            </w:r>
            <w:proofErr w:type="spellEnd"/>
          </w:p>
          <w:p w14:paraId="5AA463DA" w14:textId="6FFC7C75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โยชน์ส่วนตัวเป็นประจำ</w:t>
            </w:r>
            <w:proofErr w:type="spellEnd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</w:p>
          <w:p w14:paraId="6F9799DA" w14:textId="77777777" w:rsidR="00D77203" w:rsidRPr="0089635A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5F64379" w14:textId="2CBE2353" w:rsidR="00D77203" w:rsidRPr="0089635A" w:rsidRDefault="0089635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89635A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93.66</w:t>
            </w:r>
          </w:p>
        </w:tc>
      </w:tr>
      <w:tr w:rsidR="00D77203" w14:paraId="5997060E" w14:textId="77777777">
        <w:trPr>
          <w:jc w:val="center"/>
        </w:trPr>
        <w:tc>
          <w:tcPr>
            <w:tcW w:w="10453" w:type="dxa"/>
            <w:gridSpan w:val="3"/>
            <w:shd w:val="clear" w:color="auto" w:fill="A8D08D"/>
          </w:tcPr>
          <w:p w14:paraId="2519607B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วิเคราะห์ข้อบกพร่อง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/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ข้อปรับปรุง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ข้อที่ต้องพัฒนา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หรือรักษาระดับ</w:t>
            </w:r>
            <w:proofErr w:type="spellEnd"/>
          </w:p>
        </w:tc>
      </w:tr>
      <w:tr w:rsidR="00D77203" w14:paraId="10C7505D" w14:textId="77777777">
        <w:trPr>
          <w:jc w:val="center"/>
        </w:trPr>
        <w:tc>
          <w:tcPr>
            <w:tcW w:w="10453" w:type="dxa"/>
            <w:gridSpan w:val="3"/>
            <w:shd w:val="clear" w:color="auto" w:fill="E2EFD9"/>
          </w:tcPr>
          <w:p w14:paraId="7E6049B5" w14:textId="50923D02" w:rsidR="00BC2739" w:rsidRPr="00BC2739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  <w:cs/>
              </w:rPr>
            </w:pPr>
            <w:proofErr w:type="spellStart"/>
            <w:r w:rsidRPr="00BC2739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</w:t>
            </w:r>
            <w:proofErr w:type="spellEnd"/>
            <w:r w:rsidRPr="00BC2739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: </w:t>
            </w:r>
            <w:r w:rsidR="00BC2739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พบว่า ข้อ </w:t>
            </w:r>
            <w:r w:rsidR="00BC2739"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i10</w:t>
            </w:r>
            <w:r w:rsidR="00BC273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="00BC2739">
              <w:rPr>
                <w:rFonts w:ascii="TH SarabunIT๙" w:eastAsia="TH Sarabun PSK" w:hAnsi="TH SarabunIT๙" w:cs="TH SarabunIT๙" w:hint="cs"/>
                <w:color w:val="000000"/>
                <w:sz w:val="36"/>
                <w:szCs w:val="36"/>
                <w:cs/>
              </w:rPr>
              <w:t xml:space="preserve">ในหน่วยงานของท่านมีเจ้าหน้าที่ยืมทรัพย์สินของทางราชการไปใช้อย่างถูกต้องมากน้อยเพียงใด ได้คะแนน 89.27 คะแนน และข้อ </w:t>
            </w:r>
            <w:r w:rsidR="00BC2739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ข้อ </w:t>
            </w:r>
            <w:r w:rsidR="00BC2739" w:rsidRPr="0089635A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i12</w:t>
            </w:r>
            <w:r w:rsidR="00BC2739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 หน่วยงานของท่านมีการตรวจสอบเพื่อป้องกันการนำทรัพย์สินของราชการไปใช้เพื่อประโยชน์ส่วนตัวเป็นประจำมากน้อยเพียงใด ได้คะแนน 93.66 คะแนน </w:t>
            </w:r>
            <w:r w:rsidR="00BC2739">
              <w:rPr>
                <w:rFonts w:ascii="TH SarabunIT๙" w:eastAsia="TH Sarabun PSK" w:hAnsi="TH SarabunIT๙" w:cs="TH SarabunIT๙" w:hint="cs"/>
                <w:color w:val="000000"/>
                <w:sz w:val="36"/>
                <w:szCs w:val="36"/>
                <w:cs/>
              </w:rPr>
              <w:t>ต้องได้รับการพัฒนา โดยต้องมีการควบคุมและกำหนดหลักเกณฑ์การขอยืมทรัพย์สินของทางราชการไปใช้อย่างถูกต้องให้รัดกุมมากยิ่งขึ้น มีการแต่งตั้งและมอบหมายผู้รับผิดชอบการใช้และการยืม ควบคุมตรวจสอบไม่ให้มีการนำทรัพย์สินของทางราชการไปใช้ประโยชน์ส่วนตัว นอกจากนี้ต้องมีการกำหนดบทลงโทษที่ชัดเจน ผู้บังคับบัญชามีการติดตามการใช้การยืม ทรัพย์สินของทางราชการอย่างต่อเนื่อง</w:t>
            </w:r>
            <w:r w:rsidR="00BC2739">
              <w:rPr>
                <w:rFonts w:ascii="TH Sarabun PSK" w:eastAsia="TH Sarabun PSK" w:hAnsi="TH Sarabun PSK" w:cs="TH Sarabun PSK" w:hint="cs"/>
                <w:b/>
                <w:sz w:val="32"/>
                <w:szCs w:val="32"/>
                <w:cs/>
              </w:rPr>
              <w:t xml:space="preserve">  </w:t>
            </w:r>
          </w:p>
          <w:p w14:paraId="0D066538" w14:textId="77777777" w:rsidR="00D77203" w:rsidRDefault="007200D5" w:rsidP="007200D5">
            <w:pPr>
              <w:tabs>
                <w:tab w:val="left" w:pos="7560"/>
              </w:tabs>
              <w:rPr>
                <w:rFonts w:ascii="Arial" w:eastAsia="Arial" w:hAnsi="Arial" w:cstheme="minorBidi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             </w:t>
            </w:r>
            <w:r>
              <w:rPr>
                <w:rFonts w:ascii="Arial" w:eastAsia="Arial" w:hAnsi="Arial" w:cstheme="minorBidi" w:hint="cs"/>
                <w:b/>
                <w:sz w:val="32"/>
                <w:szCs w:val="32"/>
                <w:cs/>
              </w:rPr>
              <w:t xml:space="preserve">ส่วน ข้อ </w:t>
            </w:r>
            <w:proofErr w:type="spellStart"/>
            <w:r>
              <w:rPr>
                <w:rFonts w:ascii="Arial" w:eastAsia="Arial" w:hAnsi="Arial" w:cstheme="minorBidi"/>
                <w:b/>
                <w:sz w:val="32"/>
                <w:szCs w:val="32"/>
              </w:rPr>
              <w:t>i</w:t>
            </w:r>
            <w:proofErr w:type="spellEnd"/>
            <w:r>
              <w:rPr>
                <w:rFonts w:ascii="Arial" w:eastAsia="Arial" w:hAnsi="Arial" w:cstheme="minorBidi" w:hint="cs"/>
                <w:b/>
                <w:sz w:val="32"/>
                <w:szCs w:val="32"/>
                <w:cs/>
              </w:rPr>
              <w:t>11 ในหน่วยงานของท่านมีเจ้าหน้าที่ที่นำทรัพย์สินของทางราชการไปใช้เพื่อประโยชน์ส่วนตัวมากน้อยเพียงใด ได้คะแนน 100 คะแนน ต้องรักษาระดับ</w:t>
            </w:r>
          </w:p>
          <w:p w14:paraId="6F1B98F1" w14:textId="247DE6A7" w:rsidR="007200D5" w:rsidRPr="007200D5" w:rsidRDefault="007200D5" w:rsidP="007200D5">
            <w:pPr>
              <w:tabs>
                <w:tab w:val="left" w:pos="7560"/>
              </w:tabs>
              <w:rPr>
                <w:rFonts w:ascii="TH Sarabun PSK" w:eastAsia="TH Sarabun PSK" w:hAnsi="TH Sarabun PSK" w:cstheme="minorBidi"/>
                <w:b/>
                <w:color w:val="000000"/>
                <w:sz w:val="32"/>
                <w:szCs w:val="32"/>
                <w:cs/>
              </w:rPr>
            </w:pPr>
          </w:p>
        </w:tc>
      </w:tr>
      <w:tr w:rsidR="00D77203" w14:paraId="68DA7626" w14:textId="77777777">
        <w:trPr>
          <w:jc w:val="center"/>
        </w:trPr>
        <w:tc>
          <w:tcPr>
            <w:tcW w:w="10453" w:type="dxa"/>
            <w:gridSpan w:val="3"/>
            <w:shd w:val="clear" w:color="auto" w:fill="44546A"/>
          </w:tcPr>
          <w:p w14:paraId="4962A82C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ประเด็นที่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5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กระบวนการสร้าง</w:t>
            </w:r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  <w:shd w:val="clear" w:color="auto" w:fill="44546A"/>
              </w:rPr>
              <w:t>ความโปร่งใสในการใช้งบประมาณและการจัดซื้อจัดจ้าง</w:t>
            </w:r>
            <w:proofErr w:type="spellEnd"/>
          </w:p>
        </w:tc>
      </w:tr>
      <w:tr w:rsidR="00D77203" w14:paraId="65ECE2ED" w14:textId="77777777">
        <w:trPr>
          <w:jc w:val="center"/>
        </w:trPr>
        <w:tc>
          <w:tcPr>
            <w:tcW w:w="1736" w:type="dxa"/>
            <w:shd w:val="clear" w:color="auto" w:fill="ACB9CA"/>
          </w:tcPr>
          <w:p w14:paraId="1FF38BAA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5D41B5E6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shd w:val="clear" w:color="auto" w:fill="ACB9CA"/>
          </w:tcPr>
          <w:p w14:paraId="3CEC1AC9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shd w:val="clear" w:color="auto" w:fill="ACB9CA"/>
          </w:tcPr>
          <w:p w14:paraId="48CC6FE1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515FF568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4BCA9648" w14:textId="77777777" w:rsidR="00D772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IIT</w:t>
            </w:r>
          </w:p>
        </w:tc>
        <w:tc>
          <w:tcPr>
            <w:tcW w:w="6750" w:type="dxa"/>
            <w:shd w:val="clear" w:color="auto" w:fill="auto"/>
          </w:tcPr>
          <w:p w14:paraId="35F42F7C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i4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หน่วยงานของท่าน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ใช้จ่ายงบประมาณเป็นไปตามวัตถุประสงค์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73CE6E07" w14:textId="71F20BD7" w:rsidR="00D77203" w:rsidRDefault="001B535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92.68</w:t>
            </w:r>
          </w:p>
        </w:tc>
      </w:tr>
      <w:tr w:rsidR="00D77203" w14:paraId="37A7F627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69568227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36CBF72C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i5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ในหน่วยงานของท่าน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มีเจ้าหน้าที่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เบิกจ่ายเงินเป็นเท็จ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เช่น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ค่าทำงานล่วงเวลา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ค่าวัสดุอุปกรณ์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หรือค่าเดินทาง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ฯลฯ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49D62721" w14:textId="0E55552D" w:rsidR="00D77203" w:rsidRDefault="001B535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0D9C8B89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419B15DA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75A2244F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i6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หน่วยงานของท่าน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มีการใช้งบประมาณหรือการจัดซื้อจัดจ้างที่เอื้อประโยชน์ให้บุคคลใดบุคคลหนึ่ง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6857DBEA" w14:textId="2B0D6F6A" w:rsidR="00D77203" w:rsidRDefault="001B535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4E00A2F1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49A1ACFC" w14:textId="77777777" w:rsidR="00D772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OIT</w:t>
            </w:r>
          </w:p>
        </w:tc>
        <w:tc>
          <w:tcPr>
            <w:tcW w:w="6750" w:type="dxa"/>
            <w:shd w:val="clear" w:color="auto" w:fill="auto"/>
          </w:tcPr>
          <w:p w14:paraId="5A760B73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o14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รายการการจัดซื้อจัดจ้างหรือการจัดหาพัสดุ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7DA214B0" w14:textId="794C21C2" w:rsidR="00D77203" w:rsidRDefault="006A5D9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 w:hint="cs"/>
                <w:b/>
                <w:color w:val="000000"/>
                <w:sz w:val="32"/>
                <w:szCs w:val="32"/>
                <w:cs/>
              </w:rPr>
              <w:t>100</w:t>
            </w:r>
          </w:p>
        </w:tc>
      </w:tr>
      <w:tr w:rsidR="00D77203" w14:paraId="20A3A664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977CCE6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53FC42C2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o15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ประกาศต่าง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ๆ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เกี่ยวกับการจัดซื้อจัดจ้างหรือการจัดหาพัสดุ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0F99F6F4" w14:textId="78B8026A" w:rsidR="00D77203" w:rsidRDefault="006A5D9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 w:hint="cs"/>
                <w:b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D77203" w14:paraId="38B5AF39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41330333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5D0E9032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o16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ความก้าวหน้าการจัดซื้อจัดจ้างหรือการจัดหาพัสดุ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12BEB1BF" w14:textId="657EA8A3" w:rsidR="00D77203" w:rsidRDefault="00031B9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 w:hint="cs"/>
                <w:b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D77203" w14:paraId="70DA33C4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2D0FF872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58BB05FA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o17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รายงานสรุปผลการจัดซื้อจัดจ้างหรือการจัดหาพัสดุประจำปี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19E13C7C" w14:textId="125126D5" w:rsidR="00D77203" w:rsidRDefault="00031B99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 w:hint="cs"/>
                <w:b/>
                <w:color w:val="000000"/>
                <w:sz w:val="32"/>
                <w:szCs w:val="32"/>
                <w:cs/>
              </w:rPr>
              <w:t>100</w:t>
            </w:r>
          </w:p>
        </w:tc>
      </w:tr>
      <w:tr w:rsidR="00D77203" w14:paraId="00E21492" w14:textId="77777777">
        <w:trPr>
          <w:jc w:val="center"/>
        </w:trPr>
        <w:tc>
          <w:tcPr>
            <w:tcW w:w="10453" w:type="dxa"/>
            <w:gridSpan w:val="3"/>
            <w:shd w:val="clear" w:color="auto" w:fill="A8D08D"/>
          </w:tcPr>
          <w:p w14:paraId="7E00D46B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วิเคราะห์ข้อบกพร่อง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/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ข้อปรับปรุง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ข้อที่ต้องพัฒนา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หรือรักษาระดับ</w:t>
            </w:r>
            <w:proofErr w:type="spellEnd"/>
          </w:p>
        </w:tc>
      </w:tr>
      <w:tr w:rsidR="00D77203" w14:paraId="5BDEBD65" w14:textId="77777777">
        <w:trPr>
          <w:jc w:val="center"/>
        </w:trPr>
        <w:tc>
          <w:tcPr>
            <w:tcW w:w="10453" w:type="dxa"/>
            <w:gridSpan w:val="3"/>
            <w:shd w:val="clear" w:color="auto" w:fill="E2EFD9"/>
          </w:tcPr>
          <w:p w14:paraId="5B7DE493" w14:textId="75E6753F" w:rsidR="0006109E" w:rsidRDefault="00000000">
            <w:pPr>
              <w:tabs>
                <w:tab w:val="left" w:pos="7560"/>
              </w:tabs>
              <w:rPr>
                <w:rFonts w:ascii="TH SarabunIT๙" w:eastAsia="Arial" w:hAnsi="TH SarabunIT๙" w:cs="TH SarabunIT๙"/>
                <w:b/>
                <w:sz w:val="32"/>
                <w:szCs w:val="32"/>
              </w:rPr>
            </w:pPr>
            <w:proofErr w:type="spellStart"/>
            <w:r w:rsidRPr="00BA1EF9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</w:t>
            </w:r>
            <w:proofErr w:type="spellEnd"/>
            <w:r w:rsidRPr="00BA1EF9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: </w:t>
            </w:r>
            <w:r w:rsidR="00BA1EF9" w:rsidRPr="00BA1EF9">
              <w:rPr>
                <w:rFonts w:ascii="TH SarabunIT๙" w:eastAsia="Arial" w:hAnsi="TH SarabunIT๙" w:cs="TH SarabunIT๙"/>
                <w:b/>
                <w:sz w:val="32"/>
                <w:szCs w:val="32"/>
                <w:cs/>
              </w:rPr>
              <w:t xml:space="preserve">พบว่า ข้อ </w:t>
            </w:r>
            <w:proofErr w:type="spellStart"/>
            <w:r w:rsidR="00BA1EF9" w:rsidRPr="00BA1EF9"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>i</w:t>
            </w:r>
            <w:proofErr w:type="spellEnd"/>
            <w:r w:rsidR="00BA1EF9" w:rsidRPr="00BA1EF9">
              <w:rPr>
                <w:rFonts w:ascii="TH SarabunIT๙" w:eastAsia="Arial" w:hAnsi="TH SarabunIT๙" w:cs="TH SarabunIT๙"/>
                <w:b/>
                <w:sz w:val="32"/>
                <w:szCs w:val="32"/>
                <w:cs/>
              </w:rPr>
              <w:t xml:space="preserve">4 หน่วยงานของท่านใช้จ่ายงบประมาณเป็นไปตามวัตถุประสงค์มากน้อยเพียงใด ได้คะแนน 92.68 คะแนน และข้อ </w:t>
            </w:r>
            <w:r w:rsidR="00BA1EF9" w:rsidRPr="00BA1EF9"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o15 </w:t>
            </w:r>
            <w:r w:rsidR="00BA1EF9" w:rsidRPr="00BA1EF9">
              <w:rPr>
                <w:rFonts w:ascii="TH SarabunIT๙" w:eastAsia="Arial" w:hAnsi="TH SarabunIT๙" w:cs="TH SarabunIT๙"/>
                <w:b/>
                <w:sz w:val="32"/>
                <w:szCs w:val="32"/>
                <w:cs/>
              </w:rPr>
              <w:t xml:space="preserve">ประกาศต่างๆ เกี่ยวกับการจัดซื้อจัดจ้างหรือการจัดหาพัสดุ </w:t>
            </w:r>
            <w:r w:rsidR="00BA1EF9" w:rsidRPr="00BA1EF9"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o16 </w:t>
            </w:r>
            <w:r w:rsidR="00BA1EF9" w:rsidRPr="00BA1EF9">
              <w:rPr>
                <w:rFonts w:ascii="TH SarabunIT๙" w:eastAsia="Arial" w:hAnsi="TH SarabunIT๙" w:cs="TH SarabunIT๙"/>
                <w:b/>
                <w:sz w:val="32"/>
                <w:szCs w:val="32"/>
                <w:cs/>
              </w:rPr>
              <w:t>ความก้าวหน้าการจัดซื้อจัดจ้างหรือการจัดหาพัสดุประจำปี</w:t>
            </w:r>
            <w:r w:rsidR="00BA1EF9"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 xml:space="preserve"> ควรได้รับการพัฒนาและปรับปรุงให้ดียิ่งขึ้น โด</w:t>
            </w:r>
            <w:r w:rsidR="00594DAD"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>ยจัดทำประกาศต่างๆเกี่ยวกับการจัดซื้อจัดจ้างหรือการจัดหาพัสดุ ความก้าวหน้าการจัดซื้อจัดจ้างหรือการจัดหาพัสดุประจำปีที่มีเนื้อหาและองค์หระกอบถูกต้องครบถ้วนตามหลักเกณฑ์การประเมิน โดยเฉพาะการเผยแพร่ข้อมูล ที่ต้องดำเนินการให้เป็นไปตามกฎหมาย และเผยแพร่</w:t>
            </w:r>
            <w:r w:rsidR="0006109E"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 xml:space="preserve">ชุดข้อมูลดังกล่าวในรูปแบบตารางหรือรูปแบบที่มีโครงสร้าง ทำให้สามารถนำข้อมูลไปใช้ประมวลผลด้วยคอมพิวเตอร์ต่อไปได้ และควรมีการวิเคราะห์ข้อมูลการจัดซื้อจัดจ้างหรือการจัดหาพัสดุ เพื่อกำหนดมาตรการในการป้องกันการทุจริตหรือส่งเสริมความโปร่งใสในกระบวนการจัดซื้อจัดจ้างหรือการจัดหาพัสดุของหน่วยงาน นอกจากนี้หน่วยงานควรศึกษาและทำความเข้าใจหลักเกณฑ์การประเมินในแต่ละปี โดยเฉพาะกระบวนการที่เกี่ยวข้องกับการตรวจประเมินแบบวัด </w:t>
            </w:r>
            <w:r w:rsidR="0006109E"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OIT </w:t>
            </w:r>
            <w:r w:rsidR="0006109E"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 xml:space="preserve">เช่น การเผยแพร่ข้อมูลไว้บนหน้าเว็บไซต์หลัก การส่งข้อมูลสำหรับการตรวจประเมินที่มี </w:t>
            </w:r>
            <w:r w:rsidR="0006109E"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URL </w:t>
            </w:r>
            <w:r w:rsidR="0006109E"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>เป็นเว็บไซต์หลักของหน่วยงาน และการรักษาหรือคงสภาพเว็บไซต์หลักของหน่วยงานให้สามารถเข้าถึงได้ตลอดเวลา เนต้น ตลอดจนการเปิดเผยข้อมูลที่มีความครบถ้วนและชัดเจนตามองค์ประกอบของข้อมูลที่กำหนด</w:t>
            </w:r>
            <w:r w:rsidR="0006109E">
              <w:rPr>
                <w:rFonts w:ascii="TH SarabunIT๙" w:eastAsia="Arial" w:hAnsi="TH SarabunIT๙" w:cs="TH SarabunIT๙"/>
                <w:b/>
                <w:sz w:val="32"/>
                <w:szCs w:val="32"/>
              </w:rPr>
              <w:t xml:space="preserve"> </w:t>
            </w:r>
            <w:r w:rsidR="0006109E">
              <w:rPr>
                <w:rFonts w:ascii="TH SarabunIT๙" w:eastAsia="Arial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</w:p>
          <w:p w14:paraId="578D1EAD" w14:textId="5B3B2E9C" w:rsidR="00D77203" w:rsidRPr="00BA1EF9" w:rsidRDefault="0006109E" w:rsidP="0006109E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               </w:t>
            </w:r>
            <w:r>
              <w:rPr>
                <w:rFonts w:ascii="TH SarabunIT๙" w:eastAsia="TH Sarabun PSK" w:hAnsi="TH SarabunIT๙" w:cs="TH SarabunIT๙" w:hint="cs"/>
                <w:b/>
                <w:sz w:val="32"/>
                <w:szCs w:val="32"/>
                <w:cs/>
              </w:rPr>
              <w:t xml:space="preserve">ส่วน ข้อ </w:t>
            </w:r>
            <w:r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i5 i6 o14  o17 </w:t>
            </w:r>
            <w:r>
              <w:rPr>
                <w:rFonts w:ascii="TH SarabunIT๙" w:eastAsia="TH Sarabun PSK" w:hAnsi="TH SarabunIT๙" w:cs="TH SarabunIT๙" w:hint="cs"/>
                <w:b/>
                <w:sz w:val="32"/>
                <w:szCs w:val="32"/>
                <w:cs/>
              </w:rPr>
              <w:t xml:space="preserve">ได้คะแนน 100 คะแนน รักษาระดับ  </w:t>
            </w:r>
          </w:p>
        </w:tc>
      </w:tr>
      <w:tr w:rsidR="00D77203" w14:paraId="33CE50AE" w14:textId="77777777">
        <w:trPr>
          <w:jc w:val="center"/>
        </w:trPr>
        <w:tc>
          <w:tcPr>
            <w:tcW w:w="10453" w:type="dxa"/>
            <w:gridSpan w:val="3"/>
            <w:shd w:val="clear" w:color="auto" w:fill="44546A"/>
          </w:tcPr>
          <w:p w14:paraId="0B14B0C6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ประเด็นที่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6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กระบวนการควบคุม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ตรวจสอบการใช้อำนาจและการบริหารงานบุคคล</w:t>
            </w:r>
            <w:proofErr w:type="spellEnd"/>
          </w:p>
        </w:tc>
      </w:tr>
      <w:tr w:rsidR="00D77203" w14:paraId="05292992" w14:textId="77777777">
        <w:trPr>
          <w:jc w:val="center"/>
        </w:trPr>
        <w:tc>
          <w:tcPr>
            <w:tcW w:w="1736" w:type="dxa"/>
            <w:shd w:val="clear" w:color="auto" w:fill="ACB9CA"/>
          </w:tcPr>
          <w:p w14:paraId="0CF9F842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6CB5B5AB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shd w:val="clear" w:color="auto" w:fill="ACB9CA"/>
          </w:tcPr>
          <w:p w14:paraId="12075C15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shd w:val="clear" w:color="auto" w:fill="ACB9CA"/>
          </w:tcPr>
          <w:p w14:paraId="3F6447F4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4277B172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172C75EC" w14:textId="77777777" w:rsidR="00D772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IIT</w:t>
            </w:r>
          </w:p>
        </w:tc>
        <w:tc>
          <w:tcPr>
            <w:tcW w:w="6750" w:type="dxa"/>
            <w:shd w:val="clear" w:color="auto" w:fill="auto"/>
          </w:tcPr>
          <w:p w14:paraId="1FB494D6" w14:textId="77777777" w:rsidR="00D77203" w:rsidRPr="00031B99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i7 ผู้บังคับบัญชาในหน่วยงานของท่านมีการสั่งให้เจ้าหน้าที่ทำธุระส่วนตัวของผู้บังคับบัญชา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6DBE8EC3" w14:textId="4BF8712F" w:rsidR="00D77203" w:rsidRPr="00031B99" w:rsidRDefault="00031B99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031B99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99.51</w:t>
            </w:r>
          </w:p>
        </w:tc>
      </w:tr>
      <w:tr w:rsidR="00D77203" w14:paraId="31039126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4DF3DC1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0350D8B4" w14:textId="77777777" w:rsidR="00D77203" w:rsidRPr="00031B99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i8 ผู้บังคับบัญชาในหน่วยงานของท่านมีการสั่งให้เจ้าหน้าที่ทำในสิ่งที่เป็น</w:t>
            </w:r>
          </w:p>
          <w:p w14:paraId="4F961EB9" w14:textId="77777777" w:rsidR="00D77203" w:rsidRPr="00031B99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การทุจริตหรือประพฤติมิชอบมากน้อยเพียงใด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4D2574ED" w14:textId="04EE10E9" w:rsidR="00D77203" w:rsidRPr="00031B99" w:rsidRDefault="00031B99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031B99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99.51</w:t>
            </w:r>
          </w:p>
        </w:tc>
      </w:tr>
      <w:tr w:rsidR="00D77203" w14:paraId="0503BB9F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0E42B9B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7D95784" w14:textId="77777777" w:rsid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</w:p>
          <w:p w14:paraId="14143D35" w14:textId="77777777" w:rsid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</w:p>
          <w:p w14:paraId="3C5FF46A" w14:textId="77777777" w:rsid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</w:p>
          <w:p w14:paraId="0074A476" w14:textId="77777777" w:rsid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</w:p>
          <w:p w14:paraId="183C402C" w14:textId="77777777" w:rsidR="00D77203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i9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การบริหารงานบุคคลในหน่วยงานของท่าน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มีการให้หรือรับสินบน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เพื่อแลกกับการบรรจุ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แต่งตั้ง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โยกย้าย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หรือเลื่อนตำแหน่งหรือไม่</w:t>
            </w:r>
            <w:proofErr w:type="spellEnd"/>
          </w:p>
          <w:p w14:paraId="7C69BA1D" w14:textId="63FDBCAE" w:rsidR="000151D3" w:rsidRPr="00031B99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1967" w:type="dxa"/>
            <w:shd w:val="clear" w:color="auto" w:fill="auto"/>
          </w:tcPr>
          <w:p w14:paraId="7F15DE72" w14:textId="4E83F2FC" w:rsidR="00D77203" w:rsidRPr="00031B99" w:rsidRDefault="00031B99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031B99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lastRenderedPageBreak/>
              <w:t>100</w:t>
            </w:r>
          </w:p>
        </w:tc>
      </w:tr>
      <w:tr w:rsidR="00D77203" w14:paraId="4EEF1CA2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7B416E24" w14:textId="77777777" w:rsidR="00D772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OIT</w:t>
            </w:r>
          </w:p>
        </w:tc>
        <w:tc>
          <w:tcPr>
            <w:tcW w:w="6750" w:type="dxa"/>
            <w:shd w:val="clear" w:color="auto" w:fill="auto"/>
          </w:tcPr>
          <w:p w14:paraId="182B61CD" w14:textId="77777777" w:rsidR="00D77203" w:rsidRPr="00031B99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o15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ประกาศต่าง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ๆ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เกี่ยวกับการจัดซื้อจัดจ้างหรือการจัดหาพัสดุ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5353BFBA" w14:textId="370D82BE" w:rsidR="00D77203" w:rsidRPr="00031B99" w:rsidRDefault="00031B99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031B99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0</w:t>
            </w:r>
          </w:p>
        </w:tc>
      </w:tr>
      <w:tr w:rsidR="00D77203" w14:paraId="737B4586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462A596E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61B59DFC" w14:textId="77777777" w:rsidR="00D77203" w:rsidRPr="00031B99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o18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แผนการบริหารและพัฒนาทรัพยากรบุคคล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0F7AC243" w14:textId="6953CBF6" w:rsidR="00D77203" w:rsidRPr="00031B99" w:rsidRDefault="00031B99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031B99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100</w:t>
            </w:r>
          </w:p>
        </w:tc>
      </w:tr>
      <w:tr w:rsidR="00D77203" w14:paraId="214255BF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5B2726EE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080D5F0B" w14:textId="77777777" w:rsidR="00D77203" w:rsidRPr="00031B99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o19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รายงานผลการบริหารและพัฒนาทรัพยากรบุคคลประจำปี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0403CFAA" w14:textId="758E2756" w:rsidR="00D77203" w:rsidRPr="00031B99" w:rsidRDefault="00031B99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031B99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100</w:t>
            </w:r>
          </w:p>
        </w:tc>
      </w:tr>
      <w:tr w:rsidR="00D77203" w14:paraId="21C73C06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8E04194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1E407F4B" w14:textId="77777777" w:rsidR="00D77203" w:rsidRPr="00031B99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o20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ประมวลจริยธรรมสำหรับเจ้าหน้าที่ของรัฐ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B602063" w14:textId="4F677248" w:rsidR="00D77203" w:rsidRPr="00031B99" w:rsidRDefault="00031B99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031B99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100</w:t>
            </w:r>
          </w:p>
        </w:tc>
      </w:tr>
      <w:tr w:rsidR="00D77203" w14:paraId="5251894E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35685A6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11103CB2" w14:textId="77777777" w:rsidR="00D77203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o๒1 </w:t>
            </w:r>
            <w:proofErr w:type="spellStart"/>
            <w:r w:rsidRPr="00031B99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การขับเคลื่อนจริยธรรม</w:t>
            </w:r>
            <w:proofErr w:type="spellEnd"/>
          </w:p>
          <w:p w14:paraId="5952187B" w14:textId="5A768D1B" w:rsidR="000151D3" w:rsidRPr="00031B99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1967" w:type="dxa"/>
            <w:shd w:val="clear" w:color="auto" w:fill="auto"/>
          </w:tcPr>
          <w:p w14:paraId="400D1E55" w14:textId="4095B1D0" w:rsidR="00D77203" w:rsidRPr="00031B99" w:rsidRDefault="00031B99" w:rsidP="00031B99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</w:rPr>
            </w:pPr>
            <w:r w:rsidRPr="00031B99">
              <w:rPr>
                <w:rFonts w:ascii="TH SarabunIT๙" w:eastAsia="TH Sarabun PSK" w:hAnsi="TH SarabunIT๙" w:cs="TH SarabunIT๙"/>
                <w:b/>
                <w:color w:val="000000"/>
                <w:sz w:val="36"/>
                <w:szCs w:val="36"/>
                <w:cs/>
              </w:rPr>
              <w:t>100</w:t>
            </w:r>
          </w:p>
        </w:tc>
      </w:tr>
      <w:tr w:rsidR="00D77203" w14:paraId="2460CEFA" w14:textId="77777777">
        <w:trPr>
          <w:jc w:val="center"/>
        </w:trPr>
        <w:tc>
          <w:tcPr>
            <w:tcW w:w="10453" w:type="dxa"/>
            <w:gridSpan w:val="3"/>
            <w:shd w:val="clear" w:color="auto" w:fill="A8D08D"/>
          </w:tcPr>
          <w:p w14:paraId="1D0D5ACB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วิเคราะห์ข้อบกพร่อง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/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ข้อปรับปรุง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ข้อที่ต้องพัฒนา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หรือรักษาระดับ</w:t>
            </w:r>
            <w:proofErr w:type="spellEnd"/>
          </w:p>
        </w:tc>
      </w:tr>
      <w:tr w:rsidR="00D77203" w14:paraId="1C53D02A" w14:textId="77777777">
        <w:trPr>
          <w:jc w:val="center"/>
        </w:trPr>
        <w:tc>
          <w:tcPr>
            <w:tcW w:w="10453" w:type="dxa"/>
            <w:gridSpan w:val="3"/>
            <w:tcBorders>
              <w:bottom w:val="single" w:sz="4" w:space="0" w:color="000000"/>
            </w:tcBorders>
            <w:shd w:val="clear" w:color="auto" w:fill="E2EFD9"/>
          </w:tcPr>
          <w:p w14:paraId="2A967EE9" w14:textId="7A2FEF3F" w:rsidR="00D77203" w:rsidRPr="000151D3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</w:pPr>
            <w:proofErr w:type="spellStart"/>
            <w:proofErr w:type="gramStart"/>
            <w:r w:rsidRPr="000366B9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</w:t>
            </w:r>
            <w:proofErr w:type="spellEnd"/>
            <w:r w:rsidRPr="000366B9"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:</w:t>
            </w:r>
            <w:proofErr w:type="gramEnd"/>
            <w:r w:rsidR="000366B9">
              <w:rPr>
                <w:rFonts w:ascii="Arial" w:eastAsia="Arial" w:hAnsi="Arial" w:cs="Arial"/>
                <w:b/>
                <w:sz w:val="32"/>
                <w:szCs w:val="32"/>
              </w:rPr>
              <w:t xml:space="preserve"> </w:t>
            </w:r>
            <w:r w:rsidR="000366B9" w:rsidRPr="000151D3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>พบว่า</w:t>
            </w:r>
            <w:r w:rsidR="00224F0A" w:rsidRPr="000151D3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ข้อ </w:t>
            </w:r>
            <w:r w:rsidR="00224F0A" w:rsidRPr="000151D3">
              <w:rPr>
                <w:rFonts w:ascii="TH SarabunIT๙" w:eastAsia="Arial" w:hAnsi="TH SarabunIT๙" w:cs="TH SarabunIT๙"/>
                <w:b/>
                <w:sz w:val="36"/>
                <w:szCs w:val="36"/>
              </w:rPr>
              <w:t>i7</w:t>
            </w:r>
            <w:r w:rsidR="000366B9" w:rsidRPr="000151D3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 </w:t>
            </w:r>
            <w:r w:rsidR="00224F0A" w:rsidRPr="000151D3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ผู้บังคับบัญชาในหน่วยงานของท่านมีการสั่งให้เจ้าหน้าที่ทำธุระส่วนตัวของผู้บังคับบัญชา </w:t>
            </w:r>
            <w:proofErr w:type="spellStart"/>
            <w:r w:rsidR="00224F0A" w:rsidRPr="000151D3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มากน้อยเพียงใด</w:t>
            </w:r>
            <w:proofErr w:type="spellEnd"/>
            <w:r w:rsidR="004D728D" w:rsidRPr="000151D3">
              <w:rPr>
                <w:rFonts w:ascii="TH SarabunIT๙" w:eastAsia="Arial" w:hAnsi="TH SarabunIT๙" w:cs="TH SarabunIT๙" w:hint="cs"/>
                <w:b/>
                <w:sz w:val="36"/>
                <w:szCs w:val="36"/>
                <w:cs/>
              </w:rPr>
              <w:t xml:space="preserve"> ได้คะแนน 99.51</w:t>
            </w:r>
            <w:r w:rsidR="00224F0A" w:rsidRPr="000151D3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 </w:t>
            </w:r>
            <w:r w:rsidR="004D728D" w:rsidRPr="000151D3">
              <w:rPr>
                <w:rFonts w:ascii="TH SarabunIT๙" w:eastAsia="Arial" w:hAnsi="TH SarabunIT๙" w:cs="TH SarabunIT๙" w:hint="cs"/>
                <w:b/>
                <w:sz w:val="36"/>
                <w:szCs w:val="36"/>
                <w:cs/>
              </w:rPr>
              <w:t xml:space="preserve">คะแนน </w:t>
            </w:r>
            <w:r w:rsidR="000366B9" w:rsidRPr="000151D3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ข้อ </w:t>
            </w:r>
            <w:r w:rsidR="000366B9" w:rsidRPr="000151D3">
              <w:rPr>
                <w:rFonts w:ascii="TH SarabunIT๙" w:eastAsia="Arial" w:hAnsi="TH SarabunIT๙" w:cs="TH SarabunIT๙"/>
                <w:b/>
                <w:sz w:val="36"/>
                <w:szCs w:val="36"/>
              </w:rPr>
              <w:t xml:space="preserve">i8 </w:t>
            </w:r>
            <w:r w:rsidR="000366B9" w:rsidRPr="000151D3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>ผู้บังคับบัญชาในหน่วยงานของท่านมีการสั่งให้เจ้าหน้าที่ทำในสิ่งที่เป็นการทุจริตหรือประพฤติมิชอบ ได้คะแนน</w:t>
            </w:r>
            <w:r w:rsidR="004D728D" w:rsidRPr="000151D3">
              <w:rPr>
                <w:rFonts w:ascii="TH SarabunIT๙" w:eastAsia="Arial" w:hAnsi="TH SarabunIT๙" w:cs="TH SarabunIT๙" w:hint="cs"/>
                <w:b/>
                <w:sz w:val="36"/>
                <w:szCs w:val="36"/>
                <w:cs/>
              </w:rPr>
              <w:t xml:space="preserve"> 99.51 คะแนน</w:t>
            </w:r>
            <w:r w:rsidR="000366B9" w:rsidRPr="000151D3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 </w:t>
            </w:r>
            <w:r w:rsidR="000151D3" w:rsidRPr="000151D3">
              <w:rPr>
                <w:rFonts w:ascii="TH SarabunIT๙" w:eastAsia="Arial" w:hAnsi="TH SarabunIT๙" w:cs="TH SarabunIT๙" w:hint="cs"/>
                <w:b/>
                <w:sz w:val="36"/>
                <w:szCs w:val="36"/>
                <w:cs/>
              </w:rPr>
              <w:t xml:space="preserve">ควรได้รับการพัฒนาให้ดียิ่งขึ้น โดยหน่วยงานนำจรรยาบรรณข้าราชการ และประมวลจริยธรรมของข้าราชการมากำหนดเป็นแนวทางในการปฏิบัติงานและประเมินผลการปฏิบัติงานของบุคลากรในหน่วยงาน </w:t>
            </w:r>
          </w:p>
          <w:p w14:paraId="1BFA3A33" w14:textId="013F4A80" w:rsid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</w:pPr>
            <w:r w:rsidRPr="000151D3"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  <w:t xml:space="preserve">             </w:t>
            </w:r>
            <w:r w:rsidRPr="000151D3">
              <w:rPr>
                <w:rFonts w:ascii="TH SarabunIT๙" w:eastAsia="TH Sarabun PSK" w:hAnsi="TH SarabunIT๙" w:cs="TH SarabunIT๙" w:hint="cs"/>
                <w:b/>
                <w:sz w:val="36"/>
                <w:szCs w:val="36"/>
                <w:cs/>
              </w:rPr>
              <w:t xml:space="preserve">ส่วนข้อ </w:t>
            </w:r>
            <w:r w:rsidRPr="000151D3"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  <w:t>o</w:t>
            </w:r>
            <w:r w:rsidRPr="000151D3">
              <w:rPr>
                <w:rFonts w:ascii="TH SarabunIT๙" w:eastAsia="TH Sarabun PSK" w:hAnsi="TH SarabunIT๙" w:cs="TH SarabunIT๙" w:hint="cs"/>
                <w:b/>
                <w:sz w:val="36"/>
                <w:szCs w:val="36"/>
                <w:cs/>
              </w:rPr>
              <w:t xml:space="preserve">15 ประกาศต่างๆเกี่ยวกับการจัดซื้ออจัดจ้างหรือการจัดหาพัสดุ ได้คะแนน 0 คะแนน ต้องปรับปรุงให้ดียิ่งขึ้น </w:t>
            </w:r>
            <w:r w:rsidRPr="000151D3">
              <w:rPr>
                <w:rFonts w:ascii="TH SarabunIT๙" w:eastAsia="Arial" w:hAnsi="TH SarabunIT๙" w:cs="TH SarabunIT๙" w:hint="cs"/>
                <w:b/>
                <w:sz w:val="36"/>
                <w:szCs w:val="36"/>
                <w:cs/>
              </w:rPr>
              <w:t>โดยจัดทำประกาศต่างๆเกี่ยวกับการจัดซื้อจัดจ้างหรือการจัดหาพัสดุมีเนื้อหาและองค์หระกอบถูกต้องครบถ้วนตามหลักเกณฑ์การประเมิน โดยเฉพาะการเผยแพร่ข้อมูล ที่ต้องดำเนินการให้เป็นไปตามกฎหมาย และเผยแพร่ชุดข้อมูลดังกล่าวในรูปแบบตารางหรือรูปแบบที่มีโครงสร้าง ทำให้สามารถนำข้อมูลไปใช้ประมวลผลด้วยคอมพิวเตอร์ต่อไปได้ และควรมีการวิเคราะห์ข้อมูลการจัดซื้อจัดจ้างหรือการจัดหาพัสดุ เพื่อกำหนดมาตรการในการป้องกันการทุจริตหรือส่งเสริมความโปร่งใสในกระบวนการจัดซื้อจัดจ้างหรือการจัดหาพัสดุของหน่วยงาน</w:t>
            </w:r>
          </w:p>
          <w:p w14:paraId="7419C6BF" w14:textId="1BEA7AB6" w:rsid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</w:pPr>
          </w:p>
          <w:p w14:paraId="0D7257BC" w14:textId="769C82F0" w:rsid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</w:pPr>
          </w:p>
          <w:p w14:paraId="6D582181" w14:textId="36F5441E" w:rsid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</w:pPr>
          </w:p>
          <w:p w14:paraId="7A43095D" w14:textId="77777777" w:rsidR="000151D3" w:rsidRPr="000151D3" w:rsidRDefault="000151D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b/>
                <w:sz w:val="36"/>
                <w:szCs w:val="36"/>
                <w:cs/>
              </w:rPr>
            </w:pPr>
          </w:p>
          <w:p w14:paraId="6A8F73A1" w14:textId="76535FBA" w:rsidR="00996810" w:rsidRDefault="00996810" w:rsidP="000151D3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</w:tr>
      <w:tr w:rsidR="00D77203" w14:paraId="1574422E" w14:textId="77777777">
        <w:trPr>
          <w:jc w:val="center"/>
        </w:trPr>
        <w:tc>
          <w:tcPr>
            <w:tcW w:w="10453" w:type="dxa"/>
            <w:gridSpan w:val="3"/>
            <w:tcBorders>
              <w:bottom w:val="nil"/>
            </w:tcBorders>
            <w:shd w:val="clear" w:color="auto" w:fill="44546A"/>
          </w:tcPr>
          <w:p w14:paraId="5665AB94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lastRenderedPageBreak/>
              <w:t>ประเด็นที่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 xml:space="preserve"> 7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color w:val="FFFFFF"/>
                <w:sz w:val="32"/>
                <w:szCs w:val="32"/>
              </w:rPr>
              <w:t>กลไกและมาตรการในการแก้ไขและป้องกันการทุจริตภายในหน่วยงาน</w:t>
            </w:r>
            <w:proofErr w:type="spellEnd"/>
          </w:p>
        </w:tc>
      </w:tr>
      <w:tr w:rsidR="00D77203" w14:paraId="3197B412" w14:textId="77777777">
        <w:trPr>
          <w:jc w:val="center"/>
        </w:trPr>
        <w:tc>
          <w:tcPr>
            <w:tcW w:w="1736" w:type="dxa"/>
            <w:tcBorders>
              <w:top w:val="nil"/>
            </w:tcBorders>
            <w:shd w:val="clear" w:color="auto" w:fill="ACB9CA"/>
          </w:tcPr>
          <w:p w14:paraId="281BAA64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48648356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tcBorders>
              <w:top w:val="nil"/>
            </w:tcBorders>
            <w:shd w:val="clear" w:color="auto" w:fill="ACB9CA"/>
          </w:tcPr>
          <w:p w14:paraId="530F5F3F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tcBorders>
              <w:top w:val="nil"/>
            </w:tcBorders>
            <w:shd w:val="clear" w:color="auto" w:fill="ACB9CA"/>
          </w:tcPr>
          <w:p w14:paraId="0FC5C809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7CC7138A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23E3F639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7B69C0D2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IIT</w:t>
            </w:r>
          </w:p>
        </w:tc>
        <w:tc>
          <w:tcPr>
            <w:tcW w:w="6750" w:type="dxa"/>
            <w:shd w:val="clear" w:color="auto" w:fill="auto"/>
          </w:tcPr>
          <w:p w14:paraId="23172982" w14:textId="3B368439" w:rsidR="00D77203" w:rsidRPr="00996810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i13 ผู้บริหารสูงสุดของหน่วยงานของท่านให้ความสำคัญกับการแก้ไขปัญหาการทุจริตและประพฤติมิชอบมากน้อยเพียงใด</w:t>
            </w:r>
          </w:p>
        </w:tc>
        <w:tc>
          <w:tcPr>
            <w:tcW w:w="1967" w:type="dxa"/>
            <w:shd w:val="clear" w:color="auto" w:fill="auto"/>
          </w:tcPr>
          <w:p w14:paraId="4AA02563" w14:textId="0746BF51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97.07</w:t>
            </w:r>
          </w:p>
        </w:tc>
      </w:tr>
      <w:tr w:rsidR="00D77203" w14:paraId="46ED5A54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C458765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12682E0C" w14:textId="77777777" w:rsidR="00D77203" w:rsidRPr="00996810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i14 ท่านคิดว่าการดำเนินการเพื่อป้องกันการทุจริตและประพฤติมิชอบของหน่วยงานท่าน </w:t>
            </w:r>
            <w:proofErr w:type="spellStart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สามารถป้องกันการทุจริตและประพฤติมิชอบได้</w:t>
            </w:r>
            <w:proofErr w:type="spellEnd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มากน้อยเพียงใด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41BB3BAE" w14:textId="6937AC5A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97.07</w:t>
            </w:r>
          </w:p>
        </w:tc>
      </w:tr>
      <w:tr w:rsidR="00D77203" w14:paraId="3359B631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1AAF135F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986E898" w14:textId="77777777" w:rsidR="00D77203" w:rsidRPr="00996810" w:rsidRDefault="00000000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  <w:proofErr w:type="spellStart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ข้อ</w:t>
            </w:r>
            <w:proofErr w:type="spellEnd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 xml:space="preserve"> i15 ท่านเชื่อมั่นในกระบวนการจัดการเรื่องร้องเรียนการทุจริตและประพฤติมิชอบภายในหน่วยงานของท่าน </w:t>
            </w:r>
            <w:proofErr w:type="spellStart"/>
            <w:r w:rsidRPr="00996810"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  <w:t>มากน้อยเพียงใด</w:t>
            </w:r>
            <w:proofErr w:type="spellEnd"/>
          </w:p>
          <w:p w14:paraId="5795FB30" w14:textId="77777777" w:rsidR="00D77203" w:rsidRPr="00996810" w:rsidRDefault="00D77203">
            <w:pPr>
              <w:tabs>
                <w:tab w:val="left" w:pos="7560"/>
              </w:tabs>
              <w:rPr>
                <w:rFonts w:ascii="TH SarabunIT๙" w:eastAsia="TH Sarabun PSK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1967" w:type="dxa"/>
            <w:shd w:val="clear" w:color="auto" w:fill="auto"/>
          </w:tcPr>
          <w:p w14:paraId="2FD256D3" w14:textId="45C8D6D8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95.12</w:t>
            </w:r>
          </w:p>
        </w:tc>
      </w:tr>
      <w:tr w:rsidR="00D77203" w14:paraId="2F796407" w14:textId="77777777">
        <w:trPr>
          <w:jc w:val="center"/>
        </w:trPr>
        <w:tc>
          <w:tcPr>
            <w:tcW w:w="1736" w:type="dxa"/>
            <w:shd w:val="clear" w:color="auto" w:fill="ACB9CA"/>
          </w:tcPr>
          <w:p w14:paraId="13AF51F7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เครื่องมือ</w:t>
            </w:r>
            <w:proofErr w:type="spellEnd"/>
          </w:p>
          <w:p w14:paraId="47E8343E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การประเมิน</w:t>
            </w:r>
            <w:proofErr w:type="spellEnd"/>
          </w:p>
        </w:tc>
        <w:tc>
          <w:tcPr>
            <w:tcW w:w="6750" w:type="dxa"/>
            <w:shd w:val="clear" w:color="auto" w:fill="ACB9CA"/>
          </w:tcPr>
          <w:p w14:paraId="3228FB40" w14:textId="357B44C4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ข้อคำถาม</w:t>
            </w:r>
            <w:proofErr w:type="spellEnd"/>
          </w:p>
        </w:tc>
        <w:tc>
          <w:tcPr>
            <w:tcW w:w="1967" w:type="dxa"/>
            <w:shd w:val="clear" w:color="auto" w:fill="ACB9CA"/>
          </w:tcPr>
          <w:p w14:paraId="693BA016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คะแนน</w:t>
            </w:r>
            <w:proofErr w:type="spellEnd"/>
          </w:p>
        </w:tc>
      </w:tr>
      <w:tr w:rsidR="00D77203" w14:paraId="2EA969B7" w14:textId="77777777">
        <w:trPr>
          <w:jc w:val="center"/>
        </w:trPr>
        <w:tc>
          <w:tcPr>
            <w:tcW w:w="1736" w:type="dxa"/>
            <w:vMerge w:val="restart"/>
            <w:shd w:val="clear" w:color="auto" w:fill="F2F2F2"/>
          </w:tcPr>
          <w:p w14:paraId="5EFF39EE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005E540E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3DCB427A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39C20E4D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64AB68E0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1EE34F77" w14:textId="77777777" w:rsidR="00D77203" w:rsidRDefault="00D77203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  <w:p w14:paraId="116C45E6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FF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OIT</w:t>
            </w:r>
          </w:p>
        </w:tc>
        <w:tc>
          <w:tcPr>
            <w:tcW w:w="6750" w:type="dxa"/>
            <w:shd w:val="clear" w:color="auto" w:fill="auto"/>
          </w:tcPr>
          <w:p w14:paraId="01C24ED7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o22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แนวปฏิบัติการจัดการเรื่องร้องเรียนการทุจริตและประพฤติมิชอบ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1657501F" w14:textId="09152DF3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5A95FA0B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344961A8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7E342B24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o23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ช่องทางแจ้งเรื่องร้องเรียนการทุจริตและประพฤติมิชอบ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3267FE5D" w14:textId="04824ADF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442E260D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46A6640B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7858D0FC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o24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ข้อมูลสถิติเรื่องร้องเรียนการทุจริตและประพฤติมิชอบ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02564F55" w14:textId="6B9E643C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28280EB6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3976A714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17F47965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o26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ประกาศเจตนารมณ์นโยบาย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No Gift Policy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จากการปฏิบัติหน้าที่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18E1C3FA" w14:textId="097A6EA9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137988DF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23C91B22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7522B7F9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o27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การสร้างวัฒนธรรม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No Gift Policy</w:t>
            </w:r>
          </w:p>
        </w:tc>
        <w:tc>
          <w:tcPr>
            <w:tcW w:w="1967" w:type="dxa"/>
            <w:shd w:val="clear" w:color="auto" w:fill="auto"/>
          </w:tcPr>
          <w:p w14:paraId="4FF8B661" w14:textId="46506E2E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274D3A67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3884A07D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530DAE35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o28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รายงานผลตามนโยบาย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No Gift Policy</w:t>
            </w:r>
          </w:p>
        </w:tc>
        <w:tc>
          <w:tcPr>
            <w:tcW w:w="1967" w:type="dxa"/>
            <w:shd w:val="clear" w:color="auto" w:fill="auto"/>
          </w:tcPr>
          <w:p w14:paraId="4EE0F614" w14:textId="1C980BEE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640F2CFA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58C652CA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B62F343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o29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รายงานการรับทรัพย์สินหรือประโยชน์อื่นใดโดยธรรมจรรยา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E1B300D" w14:textId="324EFC4C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6973B382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353D4CE3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0BBB60AF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o30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การประเมินความเสี่ยงการทุจริตในประเด็นที่เกี่ยวข้องกับสินบน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E78C03D" w14:textId="566FE508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694EA509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16BA69C8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0878D22F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o31 รายงานผลการดำเนินการเพื่อจัดการความเสี่ยงการทุจริตและประพฤติมิชอบประจำปี</w:t>
            </w:r>
          </w:p>
        </w:tc>
        <w:tc>
          <w:tcPr>
            <w:tcW w:w="1967" w:type="dxa"/>
            <w:shd w:val="clear" w:color="auto" w:fill="auto"/>
          </w:tcPr>
          <w:p w14:paraId="1E241537" w14:textId="29A9A32F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235796BB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091E441B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6927809F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o32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แผนปฏิบัติการป้องกันการทุจริต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2B7E322C" w14:textId="77BAF62E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23B615BE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23E481E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5A618BFA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o33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รายงานผลการดำเนินการป้องกันการทุจริตประจำปี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6B43D101" w14:textId="482F0C47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1CB204C8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1B6CCF9A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3864F58D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o34 </w:t>
            </w: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มาตรการส่งเสริมคุณธรรมและความโปร่งใสภายในหน่วยงาน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142CFB51" w14:textId="4B1A30E4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2304327F" w14:textId="77777777">
        <w:trPr>
          <w:jc w:val="center"/>
        </w:trPr>
        <w:tc>
          <w:tcPr>
            <w:tcW w:w="1736" w:type="dxa"/>
            <w:vMerge/>
            <w:shd w:val="clear" w:color="auto" w:fill="F2F2F2"/>
          </w:tcPr>
          <w:p w14:paraId="746E2287" w14:textId="77777777" w:rsidR="00D77203" w:rsidRDefault="00D77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</w:p>
        </w:tc>
        <w:tc>
          <w:tcPr>
            <w:tcW w:w="6750" w:type="dxa"/>
            <w:shd w:val="clear" w:color="auto" w:fill="auto"/>
          </w:tcPr>
          <w:p w14:paraId="402F85E3" w14:textId="77777777" w:rsidR="00D77203" w:rsidRDefault="00000000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>ข้อ</w:t>
            </w:r>
            <w:proofErr w:type="spellEnd"/>
            <w:r>
              <w:rPr>
                <w:rFonts w:ascii="TH Sarabun PSK" w:eastAsia="TH Sarabun PSK" w:hAnsi="TH Sarabun PSK" w:cs="TH Sarabun PSK"/>
                <w:color w:val="000000"/>
                <w:sz w:val="32"/>
                <w:szCs w:val="32"/>
              </w:rPr>
              <w:t xml:space="preserve"> o35 </w:t>
            </w:r>
            <w:proofErr w:type="spellStart"/>
            <w:r>
              <w:rPr>
                <w:rFonts w:ascii="TH Sarabun PSK" w:eastAsia="TH Sarabun PSK" w:hAnsi="TH Sarabun PSK" w:cs="TH Sarabun PSK"/>
                <w:sz w:val="32"/>
                <w:szCs w:val="32"/>
              </w:rPr>
              <w:t>รายงานผลการดำเนินการเพื่อส่งเสริมคุณธรรมและความโปร่งใสภายใน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7A301E38" w14:textId="49128A29" w:rsidR="00D77203" w:rsidRDefault="0099681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  <w:t>100</w:t>
            </w:r>
          </w:p>
        </w:tc>
      </w:tr>
      <w:tr w:rsidR="00D77203" w14:paraId="136B69A3" w14:textId="77777777">
        <w:trPr>
          <w:jc w:val="center"/>
        </w:trPr>
        <w:tc>
          <w:tcPr>
            <w:tcW w:w="10453" w:type="dxa"/>
            <w:gridSpan w:val="3"/>
            <w:shd w:val="clear" w:color="auto" w:fill="A8D08D"/>
          </w:tcPr>
          <w:p w14:paraId="7311F831" w14:textId="77777777" w:rsidR="00D77203" w:rsidRDefault="00000000">
            <w:pPr>
              <w:tabs>
                <w:tab w:val="left" w:pos="7560"/>
              </w:tabs>
              <w:jc w:val="center"/>
              <w:rPr>
                <w:rFonts w:ascii="TH Sarabun PSK" w:eastAsia="TH Sarabun PSK" w:hAnsi="TH Sarabun PSK" w:cs="TH Sarabun PSK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วิเคราะห์ข้อบกพร่อง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/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ข้อปรับปรุง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ข้อที่ต้องพัฒนา</w:t>
            </w:r>
            <w:proofErr w:type="spellEnd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  <w:t>หรือรักษาระดับ</w:t>
            </w:r>
            <w:proofErr w:type="spellEnd"/>
          </w:p>
        </w:tc>
      </w:tr>
      <w:tr w:rsidR="00D77203" w14:paraId="20EC448F" w14:textId="77777777">
        <w:trPr>
          <w:jc w:val="center"/>
        </w:trPr>
        <w:tc>
          <w:tcPr>
            <w:tcW w:w="10453" w:type="dxa"/>
            <w:gridSpan w:val="3"/>
            <w:shd w:val="clear" w:color="auto" w:fill="E2EFD9"/>
          </w:tcPr>
          <w:p w14:paraId="1AC0532E" w14:textId="5E6E031C" w:rsidR="00D77203" w:rsidRPr="000151D3" w:rsidRDefault="00D77203">
            <w:pPr>
              <w:tabs>
                <w:tab w:val="left" w:pos="7560"/>
              </w:tabs>
              <w:rPr>
                <w:rFonts w:ascii="TH Sarabun PSK" w:eastAsia="TH Sarabun PSK" w:hAnsi="TH Sarabun PSK" w:cs="TH Sarabun PSK"/>
                <w:b/>
                <w:sz w:val="32"/>
                <w:szCs w:val="32"/>
              </w:rPr>
            </w:pPr>
          </w:p>
          <w:p w14:paraId="04834B1F" w14:textId="336A89BE" w:rsidR="00987220" w:rsidRPr="00956635" w:rsidRDefault="00000000">
            <w:pPr>
              <w:tabs>
                <w:tab w:val="left" w:pos="7560"/>
              </w:tabs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</w:pPr>
            <w:proofErr w:type="spellStart"/>
            <w:r w:rsidRPr="00956635"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  <w:t>วิเคราะห์</w:t>
            </w:r>
            <w:proofErr w:type="spellEnd"/>
            <w:r w:rsidRPr="00956635"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  <w:t xml:space="preserve"> : </w:t>
            </w:r>
            <w:r w:rsidR="000151D3" w:rsidRPr="00956635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พบว่า ข้อ </w:t>
            </w:r>
            <w:r w:rsidR="000151D3" w:rsidRPr="00956635">
              <w:rPr>
                <w:rFonts w:ascii="TH SarabunIT๙" w:eastAsia="Arial" w:hAnsi="TH SarabunIT๙" w:cs="TH SarabunIT๙"/>
                <w:b/>
                <w:sz w:val="36"/>
                <w:szCs w:val="36"/>
              </w:rPr>
              <w:t xml:space="preserve">i13 </w:t>
            </w:r>
            <w:r w:rsidR="000151D3" w:rsidRPr="00956635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>ผู้บริหาร</w:t>
            </w:r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สูงสุดของหน่วยงานของ่าน ให้ความสำคัญกับการแก้ไขปัญหาการทุจริตและประพฤติมิชอบมากน้อยเพียงใดได้คะแนน 97.07 คะแนน ข้อ </w:t>
            </w:r>
            <w:proofErr w:type="spellStart"/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</w:rPr>
              <w:t>i</w:t>
            </w:r>
            <w:proofErr w:type="spellEnd"/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14 ท่านคิดว่าการดำเนินการเพื่อป้องกันการทุจริตและประพฤติมิชอบของหน่วยงานของท่าน สามารถป้องกันการทุจริตและประพฤติมิชอบได้ ได้คะแนน 97.07 คะแนน และข้อ </w:t>
            </w:r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</w:rPr>
              <w:t>i15</w:t>
            </w:r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 ท่านเชื่อมั่นในกระบวนการจัดการเรื่องร้องเรียนการทุจริตและประพฤติมิชอบภายในหน่วยงานของท่าน ได้คะแนน 95.12 คะแนน ควรได้รับการพัฒนาโดยการจัดทำคู่มือการรับเรื่องร้องเรียนภายในหน่วยงาน มีช่องทางการร้องเรียนร้องทุกข์ที่หลากหลายช่องทางเช่นเว็บบอร์ด ผ่านเครือข่ายสังคมออนไลน์ เช่น </w:t>
            </w:r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</w:rPr>
              <w:t xml:space="preserve">Facebook Twitter </w:t>
            </w:r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 xml:space="preserve">หรือ </w:t>
            </w:r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</w:rPr>
              <w:t xml:space="preserve">Instagram </w:t>
            </w:r>
            <w:r w:rsidR="00956635" w:rsidRPr="00956635">
              <w:rPr>
                <w:rFonts w:ascii="TH SarabunIT๙" w:eastAsia="Arial" w:hAnsi="TH SarabunIT๙" w:cs="TH SarabunIT๙"/>
                <w:b/>
                <w:sz w:val="36"/>
                <w:szCs w:val="36"/>
                <w:cs/>
              </w:rPr>
              <w:t>และมีการเผยแพร่ประชาสัมพันธ์ขั้นตอนการรับเรื่องร้องเรียน และร้องทุกข์ของบุคลากรในหน่วยงาน</w:t>
            </w:r>
          </w:p>
          <w:p w14:paraId="47D0662A" w14:textId="0BF05556" w:rsidR="00D77203" w:rsidRPr="00956635" w:rsidRDefault="00956635" w:rsidP="00956635">
            <w:pPr>
              <w:tabs>
                <w:tab w:val="left" w:pos="7560"/>
              </w:tabs>
              <w:rPr>
                <w:rFonts w:ascii="TH Sarabun PSK" w:eastAsia="TH Sarabun PSK" w:hAnsi="TH Sarabun PSK" w:cstheme="minorBidi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             </w:t>
            </w:r>
          </w:p>
        </w:tc>
      </w:tr>
    </w:tbl>
    <w:p w14:paraId="230ED99F" w14:textId="77777777" w:rsidR="00D77203" w:rsidRPr="00473E16" w:rsidRDefault="00D77203">
      <w:pPr>
        <w:tabs>
          <w:tab w:val="left" w:pos="7560"/>
        </w:tabs>
        <w:spacing w:line="240" w:lineRule="auto"/>
        <w:jc w:val="both"/>
        <w:rPr>
          <w:rFonts w:ascii="TH Sarabun PSK" w:eastAsia="TH Sarabun PSK" w:hAnsi="TH Sarabun PSK" w:cs="TH Sarabun PSK"/>
          <w:color w:val="000000" w:themeColor="text1"/>
          <w:sz w:val="32"/>
          <w:szCs w:val="32"/>
        </w:rPr>
        <w:sectPr w:rsidR="00D77203" w:rsidRPr="00473E16">
          <w:pgSz w:w="12240" w:h="15840"/>
          <w:pgMar w:top="1276" w:right="1440" w:bottom="1440" w:left="1260" w:header="720" w:footer="720" w:gutter="0"/>
          <w:pgNumType w:start="1"/>
          <w:cols w:space="720"/>
        </w:sectPr>
      </w:pPr>
    </w:p>
    <w:p w14:paraId="0BBF8108" w14:textId="2E64DBCA" w:rsidR="00D77203" w:rsidRPr="00956635" w:rsidRDefault="00000000">
      <w:pPr>
        <w:tabs>
          <w:tab w:val="left" w:pos="7560"/>
        </w:tabs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</w:pPr>
      <w:bookmarkStart w:id="2" w:name="_heading=h.1fob9te" w:colFirst="0" w:colLast="0"/>
      <w:bookmarkEnd w:id="2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lastRenderedPageBreak/>
        <w:t xml:space="preserve">4. </w:t>
      </w:r>
      <w:proofErr w:type="spellStart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วิธีการนำผลการวิเคราะห์แต่ละประเด็นไปสู่การปฏิบัติ</w:t>
      </w:r>
      <w:proofErr w:type="spellEnd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ในปีงบประมาณ</w:t>
      </w:r>
      <w:proofErr w:type="spellEnd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พ.ศ</w:t>
      </w:r>
      <w:proofErr w:type="spellEnd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. ๒๕๖๘</w:t>
      </w:r>
    </w:p>
    <w:p w14:paraId="59BD1A15" w14:textId="07FC5613" w:rsidR="00D77203" w:rsidRPr="00956635" w:rsidRDefault="00000000" w:rsidP="00956635">
      <w:pPr>
        <w:jc w:val="center"/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</w:pPr>
      <w:proofErr w:type="spellStart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มาตรการส่งเสริมคุณธรรมและความโปร่งใสภายในองค์การบริหารส่วนตำบ</w:t>
      </w:r>
      <w:r w:rsidR="00996810"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  <w:cs/>
        </w:rPr>
        <w:t>ล</w:t>
      </w:r>
      <w:r w:rsidR="00996810" w:rsidRPr="00956635">
        <w:rPr>
          <w:rFonts w:ascii="TH SarabunIT๙" w:eastAsia="TH Sarabun PSK" w:hAnsi="TH SarabunIT๙" w:cs="TH SarabunIT๙"/>
          <w:bCs/>
          <w:color w:val="000000" w:themeColor="text1"/>
          <w:sz w:val="36"/>
          <w:szCs w:val="36"/>
          <w:cs/>
        </w:rPr>
        <w:t>ห</w:t>
      </w:r>
      <w:proofErr w:type="spellEnd"/>
      <w:r w:rsidR="00996810" w:rsidRPr="00956635">
        <w:rPr>
          <w:rFonts w:ascii="TH SarabunIT๙" w:eastAsia="TH Sarabun PSK" w:hAnsi="TH SarabunIT๙" w:cs="TH SarabunIT๙"/>
          <w:bCs/>
          <w:color w:val="000000" w:themeColor="text1"/>
          <w:sz w:val="36"/>
          <w:szCs w:val="36"/>
          <w:cs/>
        </w:rPr>
        <w:t>นองทันน้ำ</w:t>
      </w:r>
      <w:r w:rsid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ประจำปีงบประมาณ</w:t>
      </w:r>
      <w:proofErr w:type="spellEnd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 </w:t>
      </w:r>
      <w:proofErr w:type="spellStart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>พ.ศ</w:t>
      </w:r>
      <w:proofErr w:type="spellEnd"/>
      <w:r w:rsidRPr="00956635">
        <w:rPr>
          <w:rFonts w:ascii="TH SarabunIT๙" w:eastAsia="TH Sarabun PSK" w:hAnsi="TH SarabunIT๙" w:cs="TH SarabunIT๙"/>
          <w:b/>
          <w:color w:val="000000" w:themeColor="text1"/>
          <w:sz w:val="36"/>
          <w:szCs w:val="36"/>
        </w:rPr>
        <w:t xml:space="preserve">. 2568 </w:t>
      </w:r>
    </w:p>
    <w:tbl>
      <w:tblPr>
        <w:tblStyle w:val="afd"/>
        <w:tblW w:w="147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969"/>
        <w:gridCol w:w="1418"/>
        <w:gridCol w:w="4672"/>
        <w:gridCol w:w="1846"/>
      </w:tblGrid>
      <w:tr w:rsidR="00A61C2D" w:rsidRPr="00473E16" w14:paraId="38AA3AA7" w14:textId="77777777" w:rsidTr="00A61C2D">
        <w:trPr>
          <w:tblHeader/>
          <w:jc w:val="center"/>
        </w:trPr>
        <w:tc>
          <w:tcPr>
            <w:tcW w:w="2830" w:type="dxa"/>
            <w:shd w:val="clear" w:color="auto" w:fill="F2F2F2"/>
          </w:tcPr>
          <w:p w14:paraId="4C3B8199" w14:textId="66ADE89C" w:rsidR="00A61C2D" w:rsidRPr="00581E01" w:rsidRDefault="00A61C2D">
            <w:pPr>
              <w:tabs>
                <w:tab w:val="left" w:pos="7560"/>
              </w:tabs>
              <w:spacing w:before="120" w:after="120"/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ประเด็นที่</w:t>
            </w:r>
          </w:p>
        </w:tc>
        <w:tc>
          <w:tcPr>
            <w:tcW w:w="3969" w:type="dxa"/>
            <w:shd w:val="clear" w:color="auto" w:fill="F2F2F2"/>
          </w:tcPr>
          <w:p w14:paraId="469E845A" w14:textId="67FFD47C" w:rsidR="00A61C2D" w:rsidRPr="00581E01" w:rsidRDefault="009A7672">
            <w:pPr>
              <w:tabs>
                <w:tab w:val="left" w:pos="7560"/>
              </w:tabs>
              <w:spacing w:before="120" w:after="120"/>
              <w:jc w:val="center"/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มาตรการ /โครงการ /กิจกรรม</w:t>
            </w:r>
          </w:p>
        </w:tc>
        <w:tc>
          <w:tcPr>
            <w:tcW w:w="1418" w:type="dxa"/>
            <w:shd w:val="clear" w:color="auto" w:fill="F2F2F2"/>
          </w:tcPr>
          <w:p w14:paraId="5761A253" w14:textId="1F0116A8" w:rsidR="00A61C2D" w:rsidRPr="00581E01" w:rsidRDefault="00A61C2D">
            <w:pPr>
              <w:tabs>
                <w:tab w:val="left" w:pos="7560"/>
              </w:tabs>
              <w:spacing w:before="120" w:after="120"/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ผู้รับผิดชอบ/ผู้ที่เกี่ยวข้อง</w:t>
            </w:r>
          </w:p>
        </w:tc>
        <w:tc>
          <w:tcPr>
            <w:tcW w:w="4672" w:type="dxa"/>
            <w:shd w:val="clear" w:color="auto" w:fill="F2F2F2"/>
          </w:tcPr>
          <w:p w14:paraId="4A4839AD" w14:textId="7E567F61" w:rsidR="00A61C2D" w:rsidRPr="00581E01" w:rsidRDefault="00A61C2D">
            <w:pPr>
              <w:tabs>
                <w:tab w:val="left" w:pos="7560"/>
              </w:tabs>
              <w:spacing w:before="120" w:after="120"/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>ขั้นตอน</w:t>
            </w:r>
            <w:proofErr w:type="spellEnd"/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>วิธีปฏิบัติ</w:t>
            </w:r>
            <w:proofErr w:type="spellEnd"/>
          </w:p>
        </w:tc>
        <w:tc>
          <w:tcPr>
            <w:tcW w:w="1846" w:type="dxa"/>
            <w:shd w:val="clear" w:color="auto" w:fill="F2F2F2"/>
          </w:tcPr>
          <w:p w14:paraId="4FAA83D4" w14:textId="77777777" w:rsidR="00A61C2D" w:rsidRPr="00581E01" w:rsidRDefault="00A61C2D">
            <w:pPr>
              <w:tabs>
                <w:tab w:val="left" w:pos="7560"/>
              </w:tabs>
              <w:spacing w:before="120" w:after="120"/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วัน เดือน ปี</w:t>
            </w:r>
          </w:p>
          <w:p w14:paraId="64F2260A" w14:textId="77B88349" w:rsidR="00A61C2D" w:rsidRPr="00581E01" w:rsidRDefault="00A61C2D">
            <w:pPr>
              <w:tabs>
                <w:tab w:val="left" w:pos="7560"/>
              </w:tabs>
              <w:spacing w:before="120" w:after="120"/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ที่ดำเนินการ</w:t>
            </w:r>
          </w:p>
        </w:tc>
      </w:tr>
      <w:tr w:rsidR="00581E01" w:rsidRPr="00473E16" w14:paraId="78C9BC8F" w14:textId="77777777" w:rsidTr="00581E01">
        <w:trPr>
          <w:trHeight w:val="3324"/>
          <w:jc w:val="center"/>
        </w:trPr>
        <w:tc>
          <w:tcPr>
            <w:tcW w:w="2830" w:type="dxa"/>
            <w:vMerge w:val="restart"/>
          </w:tcPr>
          <w:p w14:paraId="4E8775D0" w14:textId="2ABBD0B2" w:rsidR="00581E01" w:rsidRPr="00581E01" w:rsidRDefault="00581E01" w:rsidP="00A61C2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>กระบวนการปฏิบัติงานที่โปร่งใสและมีประสิทธิภาพ</w:t>
            </w:r>
          </w:p>
        </w:tc>
        <w:tc>
          <w:tcPr>
            <w:tcW w:w="3969" w:type="dxa"/>
          </w:tcPr>
          <w:p w14:paraId="7598FD85" w14:textId="60ECDE12" w:rsidR="00581E01" w:rsidRPr="00581E01" w:rsidRDefault="00581E0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</w:rPr>
              <w:t>1</w:t>
            </w:r>
            <w:r w:rsidRPr="00581E01"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  <w:t>.จัดทำคู่มือ</w:t>
            </w:r>
            <w:r w:rsidRPr="00581E01"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หรือแนวทางการปฏิบัติงานของเจ้าหน้าที่</w:t>
            </w:r>
          </w:p>
        </w:tc>
        <w:tc>
          <w:tcPr>
            <w:tcW w:w="1418" w:type="dxa"/>
          </w:tcPr>
          <w:p w14:paraId="4401875B" w14:textId="14F63708" w:rsidR="00581E01" w:rsidRPr="00581E01" w:rsidRDefault="00581E01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672" w:type="dxa"/>
          </w:tcPr>
          <w:p w14:paraId="7D9A75D0" w14:textId="0693B824" w:rsidR="00581E01" w:rsidRPr="00581E01" w:rsidRDefault="00581E0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  <w:t>1.</w:t>
            </w:r>
            <w:r w:rsidRPr="00581E01"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แต่งตั้งคณะทำงานจัดทำคู่มือหรือแนวทางการปฏิบัติงานของเจ้าหน้าที่</w:t>
            </w:r>
          </w:p>
          <w:p w14:paraId="5C606698" w14:textId="4A86C677" w:rsidR="00581E01" w:rsidRPr="00581E01" w:rsidRDefault="00581E0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2.ดำเนินการจัดทำร่างคู่มือหรือแนวทางการปฏิบัติงานของเจ้าหน้าที่ เสนอคณะทำงานจัดทำคู่มือหรือแนวทางการปฏิบัติงานของเจ้าหน้าที่ ให้ความเห็นชอบ และนำคู่มือฯไปสู่การปฏิบัติ</w:t>
            </w:r>
          </w:p>
          <w:p w14:paraId="2F789308" w14:textId="6B5F9BA7" w:rsidR="00581E01" w:rsidRPr="00581E01" w:rsidRDefault="00581E0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3. แจ้งเวียนให้บุคลากรภายในหน่วยงานปฏิบัติงานตามคู่มือหรือแนวทางการปฏิบัติงานของเจ้าหน้าที่โดยเคร่งครัด</w:t>
            </w:r>
          </w:p>
          <w:p w14:paraId="29A6ADF7" w14:textId="735CF601" w:rsidR="00581E01" w:rsidRPr="00581E01" w:rsidRDefault="00581E01" w:rsidP="00581E01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4. เผยแพร่คู่มือ/แนวทางการปฏิบัติงานผ่านเว็บไซต์หน่วยงาน บอร์ดประชาสัมพันธ์ เป็นต้น</w:t>
            </w:r>
          </w:p>
        </w:tc>
        <w:tc>
          <w:tcPr>
            <w:tcW w:w="1846" w:type="dxa"/>
          </w:tcPr>
          <w:p w14:paraId="221FB120" w14:textId="2114304F" w:rsidR="00581E01" w:rsidRPr="00581E01" w:rsidRDefault="00581E01" w:rsidP="00C103A8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34DAD4DE" w14:textId="3BB0468E" w:rsidR="00581E01" w:rsidRPr="00581E01" w:rsidRDefault="00581E01" w:rsidP="00C103A8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) </w:t>
            </w:r>
          </w:p>
          <w:p w14:paraId="15FF28B7" w14:textId="222FE2E2" w:rsidR="00581E01" w:rsidRPr="00581E01" w:rsidRDefault="00581E01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581E01" w:rsidRPr="00473E16" w14:paraId="1C0351A7" w14:textId="77777777" w:rsidTr="00581E01">
        <w:trPr>
          <w:trHeight w:val="3324"/>
          <w:jc w:val="center"/>
        </w:trPr>
        <w:tc>
          <w:tcPr>
            <w:tcW w:w="2830" w:type="dxa"/>
            <w:vMerge/>
          </w:tcPr>
          <w:p w14:paraId="782891BE" w14:textId="77777777" w:rsidR="00581E01" w:rsidRPr="00581E01" w:rsidRDefault="00581E01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3969" w:type="dxa"/>
          </w:tcPr>
          <w:p w14:paraId="476C0E8C" w14:textId="2068FA68" w:rsidR="00581E01" w:rsidRPr="00581E01" w:rsidRDefault="00581E01" w:rsidP="00581E01">
            <w:pPr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/>
                <w:sz w:val="28"/>
                <w:szCs w:val="28"/>
              </w:rPr>
              <w:t>2.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จัดทำคู่มือหรือแนวทางการให้บริการสำหรับผู้รับบริการหรือผู้มาติดต่อ</w:t>
            </w:r>
          </w:p>
        </w:tc>
        <w:tc>
          <w:tcPr>
            <w:tcW w:w="1418" w:type="dxa"/>
          </w:tcPr>
          <w:p w14:paraId="1776F9B0" w14:textId="11518026" w:rsidR="00581E01" w:rsidRPr="00581E01" w:rsidRDefault="00D6540C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672" w:type="dxa"/>
          </w:tcPr>
          <w:p w14:paraId="114BF68B" w14:textId="77777777" w:rsidR="00581E01" w:rsidRDefault="00D6540C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1.แต่งตั้งคณะทำงานจัดทำคู่มือหรือแนวทางการให้บริการสำหรับผู้รับบริการหรือผู้มาติดต่อ</w:t>
            </w:r>
          </w:p>
          <w:p w14:paraId="76D4D492" w14:textId="77777777" w:rsidR="00D6540C" w:rsidRDefault="00D6540C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2.ดำเนินการจัดทำร่างคู่มือหรือแนวทางการให้บริการสำหรับผู้รับบริการหรือผู้มาติดต่อ เสนอคณะทำงานจัดทำคู่มือฯ และนำคู่มือฯ ไปสู่การปฏิบัติ</w:t>
            </w:r>
          </w:p>
          <w:p w14:paraId="4A558CD5" w14:textId="1E11B7B5" w:rsidR="00D6540C" w:rsidRPr="00581E01" w:rsidRDefault="00D6540C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3.เผยแพร่ ประชาสัมพันธ์คู่มือหรือแนวทางการให้บริการสำหรับผู้รับบริการหรือผู้มาติดต่อ ณ จุดรับบริการ เว็บไซต์หน่วยงาน </w:t>
            </w:r>
            <w: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  <w:t xml:space="preserve">face book </w:t>
            </w: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หน่วยงาน ไลน์หน่วยงาน บอร์ดประชาสัมพันธ์ หอกระจายข่าว เสียงตามสาย</w:t>
            </w:r>
          </w:p>
        </w:tc>
        <w:tc>
          <w:tcPr>
            <w:tcW w:w="1846" w:type="dxa"/>
          </w:tcPr>
          <w:p w14:paraId="3A2C094A" w14:textId="77777777" w:rsidR="00D6540C" w:rsidRPr="00581E01" w:rsidRDefault="00D6540C" w:rsidP="00D6540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466D27C9" w14:textId="77777777" w:rsidR="00D6540C" w:rsidRPr="00581E01" w:rsidRDefault="00D6540C" w:rsidP="00D6540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) </w:t>
            </w:r>
          </w:p>
          <w:p w14:paraId="4F08B48D" w14:textId="77777777" w:rsidR="00581E01" w:rsidRPr="00581E01" w:rsidRDefault="00581E01" w:rsidP="00C103A8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</w:p>
        </w:tc>
      </w:tr>
      <w:tr w:rsidR="0099752A" w:rsidRPr="00473E16" w14:paraId="0C8B2D15" w14:textId="77777777" w:rsidTr="00D6540C">
        <w:trPr>
          <w:trHeight w:val="1678"/>
          <w:jc w:val="center"/>
        </w:trPr>
        <w:tc>
          <w:tcPr>
            <w:tcW w:w="2830" w:type="dxa"/>
            <w:vMerge w:val="restart"/>
          </w:tcPr>
          <w:p w14:paraId="4DE13068" w14:textId="77777777" w:rsidR="0099752A" w:rsidRDefault="0099752A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</w:rPr>
            </w:pPr>
          </w:p>
          <w:p w14:paraId="302CFA96" w14:textId="1FA94846" w:rsidR="0099752A" w:rsidRPr="00D6540C" w:rsidRDefault="0099752A" w:rsidP="00D6540C">
            <w:pPr>
              <w:tabs>
                <w:tab w:val="left" w:pos="500"/>
              </w:tabs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969" w:type="dxa"/>
          </w:tcPr>
          <w:p w14:paraId="489608E2" w14:textId="013663D6" w:rsidR="0099752A" w:rsidRDefault="0099752A" w:rsidP="00581E01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3.ประชาสัมพันธ์ข้อมูลข่าวสาร การดำเนินงานของหน่วยงาน ให้ครอบคลุมทุกขั้นตอนการดำเนินงาน</w:t>
            </w:r>
          </w:p>
        </w:tc>
        <w:tc>
          <w:tcPr>
            <w:tcW w:w="1418" w:type="dxa"/>
          </w:tcPr>
          <w:p w14:paraId="2DE067B0" w14:textId="77777777" w:rsidR="0099752A" w:rsidRDefault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</w:t>
            </w:r>
          </w:p>
          <w:p w14:paraId="52F450CB" w14:textId="77777777" w:rsidR="0099752A" w:rsidRDefault="0099752A" w:rsidP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</w:p>
          <w:p w14:paraId="1A82C48F" w14:textId="77777777" w:rsidR="0099752A" w:rsidRDefault="0099752A" w:rsidP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</w:p>
          <w:p w14:paraId="20448E34" w14:textId="77777777" w:rsidR="0099752A" w:rsidRDefault="0099752A" w:rsidP="0099752A">
            <w:pPr>
              <w:jc w:val="center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</w:p>
          <w:p w14:paraId="643465ED" w14:textId="77777777" w:rsidR="0099752A" w:rsidRDefault="0099752A" w:rsidP="0099752A">
            <w:pPr>
              <w:jc w:val="center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</w:p>
          <w:p w14:paraId="3EDFAF60" w14:textId="01102A53" w:rsidR="0099752A" w:rsidRPr="0099752A" w:rsidRDefault="0099752A" w:rsidP="0099752A">
            <w:pPr>
              <w:jc w:val="center"/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4672" w:type="dxa"/>
          </w:tcPr>
          <w:p w14:paraId="523FCC3E" w14:textId="77777777" w:rsidR="0099752A" w:rsidRDefault="0099752A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1.มอบหมายเจ้าหน้าที่จัดทำเนื้อหาข้อมูลเพื่อประชาสัมพันธ์การดำเนินงานตามภารกิจหน้าที่</w:t>
            </w:r>
          </w:p>
          <w:p w14:paraId="2657D795" w14:textId="7C881992" w:rsidR="0099752A" w:rsidRPr="00D6540C" w:rsidRDefault="0099752A" w:rsidP="00D6540C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2.มอบหมายเจ้าหน้าที่รับผิดชอบการประชาสัมพันธ์ข้อมูลข่าวสารการดำเนินงานของหน่วยงานครอบคลุม ทุกขั้นตอนการดำเนินงาน ให้เป็นปัจจุบัน สม่ำเสมอ</w:t>
            </w:r>
          </w:p>
        </w:tc>
        <w:tc>
          <w:tcPr>
            <w:tcW w:w="1846" w:type="dxa"/>
          </w:tcPr>
          <w:p w14:paraId="77A57925" w14:textId="77777777" w:rsidR="0099752A" w:rsidRPr="00581E01" w:rsidRDefault="0099752A" w:rsidP="00D6540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2225837E" w14:textId="77777777" w:rsidR="0099752A" w:rsidRPr="00581E01" w:rsidRDefault="0099752A" w:rsidP="00D6540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) </w:t>
            </w:r>
          </w:p>
          <w:p w14:paraId="12F64393" w14:textId="3E98E7F9" w:rsidR="0099752A" w:rsidRPr="00D6540C" w:rsidRDefault="0099752A" w:rsidP="00D6540C">
            <w:pPr>
              <w:tabs>
                <w:tab w:val="left" w:pos="1480"/>
              </w:tabs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</w:pPr>
          </w:p>
        </w:tc>
      </w:tr>
      <w:tr w:rsidR="0099752A" w:rsidRPr="00473E16" w14:paraId="352D8DF1" w14:textId="77777777" w:rsidTr="00581E01">
        <w:trPr>
          <w:trHeight w:val="3324"/>
          <w:jc w:val="center"/>
        </w:trPr>
        <w:tc>
          <w:tcPr>
            <w:tcW w:w="2830" w:type="dxa"/>
            <w:vMerge/>
          </w:tcPr>
          <w:p w14:paraId="68681AA0" w14:textId="77777777" w:rsidR="0099752A" w:rsidRPr="00581E01" w:rsidRDefault="0099752A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3969" w:type="dxa"/>
          </w:tcPr>
          <w:p w14:paraId="7CD2485C" w14:textId="56DC17FC" w:rsidR="0099752A" w:rsidRDefault="0099752A" w:rsidP="00581E01">
            <w:pPr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4.เจ้าหน้าที่ต้องปฏิบัติงานโดยมุ่งผลสัมฤทธิ์ รับผิดชอบต่อหน้าที่</w:t>
            </w:r>
          </w:p>
        </w:tc>
        <w:tc>
          <w:tcPr>
            <w:tcW w:w="1418" w:type="dxa"/>
          </w:tcPr>
          <w:p w14:paraId="0CCAE9AB" w14:textId="77777777" w:rsidR="0099752A" w:rsidRDefault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</w:t>
            </w:r>
          </w:p>
          <w:p w14:paraId="0763351B" w14:textId="77777777" w:rsidR="0099752A" w:rsidRDefault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กองคลัง </w:t>
            </w:r>
          </w:p>
          <w:p w14:paraId="2F731AE1" w14:textId="77777777" w:rsidR="0099752A" w:rsidRDefault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กองช่าง</w:t>
            </w:r>
          </w:p>
          <w:p w14:paraId="2A2EE244" w14:textId="651F2905" w:rsidR="0099752A" w:rsidRDefault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672" w:type="dxa"/>
          </w:tcPr>
          <w:p w14:paraId="3CBD92FF" w14:textId="77777777" w:rsidR="0099752A" w:rsidRDefault="0099752A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1.ส่งเสริมให้เจ้าหน้าที่หน่วยงานมีความรู้ในการปฏิบัติงานในหน้าที่</w:t>
            </w:r>
          </w:p>
          <w:p w14:paraId="6B09642F" w14:textId="77777777" w:rsidR="0099752A" w:rsidRDefault="0099752A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2.เมื่อดำเนินกิจกรรม/โครงการแล้ว ต้องมีการประเมินผลการดำเนินงาน สำเร็จตามวัตถุประสงค์ของโครงการหรือไม่</w:t>
            </w:r>
          </w:p>
          <w:p w14:paraId="5BA1FDF2" w14:textId="77777777" w:rsidR="0099752A" w:rsidRDefault="0099752A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3.จัดทำแบบประเมินความพึงพอในในการบริการของหน่วยงาน</w:t>
            </w:r>
          </w:p>
          <w:p w14:paraId="63AB1375" w14:textId="59BBC33F" w:rsidR="0099752A" w:rsidRPr="0099752A" w:rsidRDefault="0099752A" w:rsidP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4.เพิ่มช่องทางการแสดงความคิดเห็น/ข้อเสนอแนะในช่องทางการติดต่อทุกชนิด</w:t>
            </w:r>
          </w:p>
        </w:tc>
        <w:tc>
          <w:tcPr>
            <w:tcW w:w="1846" w:type="dxa"/>
          </w:tcPr>
          <w:p w14:paraId="01396D6F" w14:textId="77777777" w:rsidR="0099752A" w:rsidRPr="00581E01" w:rsidRDefault="0099752A" w:rsidP="0099752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1327F6D2" w14:textId="77777777" w:rsidR="0099752A" w:rsidRPr="00581E01" w:rsidRDefault="0099752A" w:rsidP="0099752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) </w:t>
            </w:r>
          </w:p>
          <w:p w14:paraId="351657A8" w14:textId="77777777" w:rsidR="0099752A" w:rsidRPr="00581E01" w:rsidRDefault="0099752A" w:rsidP="00D6540C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</w:p>
        </w:tc>
      </w:tr>
      <w:tr w:rsidR="0099752A" w:rsidRPr="00473E16" w14:paraId="2A180CCD" w14:textId="77777777" w:rsidTr="00581E01">
        <w:trPr>
          <w:trHeight w:val="3324"/>
          <w:jc w:val="center"/>
        </w:trPr>
        <w:tc>
          <w:tcPr>
            <w:tcW w:w="2830" w:type="dxa"/>
            <w:vMerge/>
          </w:tcPr>
          <w:p w14:paraId="4CF4B0D4" w14:textId="77777777" w:rsidR="0099752A" w:rsidRPr="00581E01" w:rsidRDefault="0099752A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3969" w:type="dxa"/>
          </w:tcPr>
          <w:p w14:paraId="6230863C" w14:textId="37459535" w:rsidR="0099752A" w:rsidRPr="0099752A" w:rsidRDefault="0099752A" w:rsidP="0099752A">
            <w:pPr>
              <w:tabs>
                <w:tab w:val="left" w:pos="530"/>
              </w:tabs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5.จัดประชุมประจำเดือน เพื่อสร้างกระบวนการปรึกษาหารือระหว่างผู้บริหารและบุคลากร</w:t>
            </w:r>
          </w:p>
        </w:tc>
        <w:tc>
          <w:tcPr>
            <w:tcW w:w="1418" w:type="dxa"/>
          </w:tcPr>
          <w:p w14:paraId="7A9AA81A" w14:textId="3D2F33DA" w:rsidR="0099752A" w:rsidRDefault="0099752A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672" w:type="dxa"/>
          </w:tcPr>
          <w:p w14:paraId="35156708" w14:textId="77777777" w:rsidR="0099752A" w:rsidRDefault="0099752A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1.จัดประชุมประจำเดือนเพื่อสร้างกระบวนการปฏิบัติงานอย่างเป็นระบบในหน่วยงาน</w:t>
            </w:r>
          </w:p>
          <w:p w14:paraId="1A2FD466" w14:textId="5AB70BED" w:rsidR="0099752A" w:rsidRDefault="0099752A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2.นำปัญหา ข้อเสนอแนะที่ได้แจ้งเวียนให้บุคลากรภายในได้รับทราบ และปรับปรุงการทำงานให้ดีขึ้น</w:t>
            </w:r>
          </w:p>
        </w:tc>
        <w:tc>
          <w:tcPr>
            <w:tcW w:w="1846" w:type="dxa"/>
          </w:tcPr>
          <w:p w14:paraId="0D864C15" w14:textId="77777777" w:rsidR="0099752A" w:rsidRPr="00581E01" w:rsidRDefault="0099752A" w:rsidP="0099752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742177A6" w14:textId="77777777" w:rsidR="0099752A" w:rsidRPr="00581E01" w:rsidRDefault="0099752A" w:rsidP="0099752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) </w:t>
            </w:r>
          </w:p>
          <w:p w14:paraId="37F416B6" w14:textId="77777777" w:rsidR="0099752A" w:rsidRPr="00581E01" w:rsidRDefault="0099752A" w:rsidP="0099752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</w:p>
        </w:tc>
      </w:tr>
      <w:tr w:rsidR="0099752A" w:rsidRPr="00473E16" w14:paraId="79D72E9F" w14:textId="77777777" w:rsidTr="00581E01">
        <w:trPr>
          <w:trHeight w:val="3324"/>
          <w:jc w:val="center"/>
        </w:trPr>
        <w:tc>
          <w:tcPr>
            <w:tcW w:w="2830" w:type="dxa"/>
          </w:tcPr>
          <w:p w14:paraId="6A2E353C" w14:textId="56F21683" w:rsidR="0099752A" w:rsidRPr="00581E01" w:rsidRDefault="00A866C3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lastRenderedPageBreak/>
              <w:t>(</w:t>
            </w:r>
            <w:r w:rsidR="0099752A"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>2</w:t>
            </w:r>
            <w:r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) การให้บริการและระบบ </w:t>
            </w:r>
            <w: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</w:rPr>
              <w:t>E-Service</w:t>
            </w:r>
          </w:p>
        </w:tc>
        <w:tc>
          <w:tcPr>
            <w:tcW w:w="3969" w:type="dxa"/>
          </w:tcPr>
          <w:p w14:paraId="09BD2EBE" w14:textId="23D2A05C" w:rsidR="0099752A" w:rsidRDefault="00A866C3" w:rsidP="00581E01">
            <w:pPr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/>
                <w:sz w:val="28"/>
                <w:szCs w:val="28"/>
              </w:rPr>
              <w:t>-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 xml:space="preserve">จัดทำช่องทาง การติดต่อ-สอบถาม ข้อมูลให้มีลักษณะเป็นการสื่อสารสองทาง และช่องทางการรับฟังความคิดเห็นของผู้มาติดต่อหรือผู้รับบริการและพัฒนาระบบ ให้บริการประชาชน ผ่านระบบฐานข้อมูล </w:t>
            </w:r>
            <w:r>
              <w:rPr>
                <w:rFonts w:ascii="TH SarabunIT๙" w:eastAsia="Arial" w:hAnsi="TH SarabunIT๙" w:cs="TH SarabunIT๙"/>
                <w:sz w:val="28"/>
                <w:szCs w:val="28"/>
              </w:rPr>
              <w:t>Smart Law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 xml:space="preserve"> ของกรมการปกครอง ซึ่งเป็นระบบการบริหารงาน เรื่องร้องทุกข์ ระบบงานสำนวน กฎหมาย และระบบสืบค้นกฎหมาย เพื่อสนับสนุนการปฏิบัติงานของเจ้าหน้าที่ และเป็นประโยชน์ต่อประชาชนทั่วไป</w:t>
            </w:r>
          </w:p>
        </w:tc>
        <w:tc>
          <w:tcPr>
            <w:tcW w:w="1418" w:type="dxa"/>
          </w:tcPr>
          <w:p w14:paraId="39B6F0BC" w14:textId="3BAC3CD0" w:rsidR="0099752A" w:rsidRDefault="00A866C3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672" w:type="dxa"/>
          </w:tcPr>
          <w:p w14:paraId="0376A95C" w14:textId="77777777" w:rsidR="0099752A" w:rsidRDefault="00A866C3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1.ผู้บริหารกำหนดผู้รับผิดชอบ</w:t>
            </w:r>
          </w:p>
          <w:p w14:paraId="3A3E419A" w14:textId="56BD0DDB" w:rsidR="00A866C3" w:rsidRDefault="00A866C3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2.จัดทำช่องทางการสื่อสารให้สะดวกและตอบสนองความต้องการแก่ผู้ที่มาใช้บริการ</w:t>
            </w:r>
          </w:p>
        </w:tc>
        <w:tc>
          <w:tcPr>
            <w:tcW w:w="1846" w:type="dxa"/>
          </w:tcPr>
          <w:p w14:paraId="10CC6BE5" w14:textId="77777777" w:rsidR="0099752A" w:rsidRDefault="00A866C3" w:rsidP="0099752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ไตรมาส 2</w:t>
            </w:r>
          </w:p>
          <w:p w14:paraId="01677A9B" w14:textId="3C2FB44C" w:rsidR="00A866C3" w:rsidRPr="00581E01" w:rsidRDefault="00A866C3" w:rsidP="0099752A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(1 ม.ค. 2568 -31 มีค. 2568)</w:t>
            </w:r>
          </w:p>
        </w:tc>
      </w:tr>
      <w:tr w:rsidR="009E43C6" w:rsidRPr="00473E16" w14:paraId="12FBE88C" w14:textId="77777777" w:rsidTr="00581E01">
        <w:trPr>
          <w:trHeight w:val="3324"/>
          <w:jc w:val="center"/>
        </w:trPr>
        <w:tc>
          <w:tcPr>
            <w:tcW w:w="2830" w:type="dxa"/>
          </w:tcPr>
          <w:p w14:paraId="7A515B6E" w14:textId="185976B1" w:rsidR="009E43C6" w:rsidRDefault="009E43C6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>(3) ช่องทางและรูปแบบการประชาสัมพันธ์เผยแพร่ข้อมูลข่าวสารภาครัฐ</w:t>
            </w:r>
          </w:p>
        </w:tc>
        <w:tc>
          <w:tcPr>
            <w:tcW w:w="3969" w:type="dxa"/>
          </w:tcPr>
          <w:p w14:paraId="554A8874" w14:textId="77777777" w:rsidR="009E43C6" w:rsidRDefault="009E43C6" w:rsidP="00581E01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-พัฒนาวิธีการเข้าถึงช่องทางในการประชาสัมพันธ์ให้หลากหลายและมีประสิทธิภาพ (สะดวก/รวดเร็ว/ตอบสนองในการแก้ไข) และส่งเสริมให้เจ้าหน้าที่ที่เกี่ยวข้องมีการเพิ่มพูนทักษะและความรู้เกี่ยวกับการปฏิบัติงานอย่างสม่ำเสมอ</w:t>
            </w:r>
          </w:p>
          <w:p w14:paraId="67BA2768" w14:textId="77777777" w:rsidR="009E43C6" w:rsidRPr="009E43C6" w:rsidRDefault="009E43C6" w:rsidP="009E43C6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</w:p>
          <w:p w14:paraId="277EC512" w14:textId="77777777" w:rsidR="009E43C6" w:rsidRDefault="009E43C6" w:rsidP="009E43C6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</w:p>
          <w:p w14:paraId="51FBF57F" w14:textId="77777777" w:rsidR="009E43C6" w:rsidRDefault="009E43C6" w:rsidP="009E43C6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</w:p>
          <w:p w14:paraId="1E2D9116" w14:textId="455B1330" w:rsidR="009E43C6" w:rsidRPr="009E43C6" w:rsidRDefault="009E43C6" w:rsidP="009E43C6">
            <w:pPr>
              <w:ind w:firstLine="720"/>
              <w:rPr>
                <w:rFonts w:ascii="TH SarabunIT๙" w:eastAsia="Arial" w:hAnsi="TH SarabunIT๙" w:cs="TH SarabunIT๙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523B1DD" w14:textId="4AEB6C60" w:rsidR="009E43C6" w:rsidRDefault="009E43C6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672" w:type="dxa"/>
          </w:tcPr>
          <w:p w14:paraId="33601CEA" w14:textId="77777777" w:rsidR="009E43C6" w:rsidRDefault="009E43C6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1.จัดทำโครงการอบรมแก่เจ้าหน้าที่ที่เกี่ยวข้องภายในหน่วยงาน</w:t>
            </w:r>
          </w:p>
          <w:p w14:paraId="21B5408D" w14:textId="77777777" w:rsidR="009E43C6" w:rsidRDefault="009E43C6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2.ติดต่อวิทยากรเพื่อนำมาอบรมแก่เจ้าหน้าที่</w:t>
            </w:r>
          </w:p>
          <w:p w14:paraId="556B3FF4" w14:textId="60329AA3" w:rsidR="009E43C6" w:rsidRDefault="009E43C6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3.ติดตามความก้าวหน้า การดำเนินงาน และรายงานผลอย่างสม่ำเสมอ</w:t>
            </w:r>
          </w:p>
        </w:tc>
        <w:tc>
          <w:tcPr>
            <w:tcW w:w="1846" w:type="dxa"/>
          </w:tcPr>
          <w:p w14:paraId="285E0E39" w14:textId="77777777" w:rsidR="009E43C6" w:rsidRDefault="009E43C6" w:rsidP="009E43C6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ไตรมาส 2</w:t>
            </w:r>
          </w:p>
          <w:p w14:paraId="0E815739" w14:textId="3B545E00" w:rsidR="009E43C6" w:rsidRDefault="009E43C6" w:rsidP="009E43C6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(1 ม.ค. 2568 -31 มีค. 2568)</w:t>
            </w:r>
          </w:p>
        </w:tc>
      </w:tr>
      <w:tr w:rsidR="009E43C6" w:rsidRPr="00473E16" w14:paraId="7BAFA849" w14:textId="77777777" w:rsidTr="009E43C6">
        <w:trPr>
          <w:trHeight w:val="2244"/>
          <w:jc w:val="center"/>
        </w:trPr>
        <w:tc>
          <w:tcPr>
            <w:tcW w:w="2830" w:type="dxa"/>
          </w:tcPr>
          <w:p w14:paraId="2DE2B6E6" w14:textId="77777777" w:rsidR="009E43C6" w:rsidRDefault="009E43C6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</w:rPr>
            </w:pPr>
          </w:p>
          <w:p w14:paraId="01A6A7D3" w14:textId="7E172E46" w:rsidR="009E43C6" w:rsidRPr="009E43C6" w:rsidRDefault="009E43C6" w:rsidP="009E43C6">
            <w:pPr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(4) กระบวนการกำกับดูแลการใช้ทรัพย์สินของราชการ</w:t>
            </w:r>
          </w:p>
        </w:tc>
        <w:tc>
          <w:tcPr>
            <w:tcW w:w="3969" w:type="dxa"/>
          </w:tcPr>
          <w:p w14:paraId="35571404" w14:textId="77777777" w:rsidR="009E43C6" w:rsidRDefault="009E43C6" w:rsidP="00581E01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-จัดให้มีการเปิดเผยข้อมูลสร้างการรับรู้แผนการจัดซื้อจัดจ้างหรือแผนการจัดหาวัสดุ แผนการใช้จ่ายงบประมารรวมถึงการเบิกจ่ายงบประมาณอย่างเปิดเผยและพร้อมรับการตรวจสอบทุกภาคส่วน ตลอดจนการจัดทำรายงานผลอย่างสม่ำเสมอ</w:t>
            </w:r>
          </w:p>
          <w:p w14:paraId="718101EC" w14:textId="29AB863A" w:rsidR="009E43C6" w:rsidRPr="009E43C6" w:rsidRDefault="009E43C6" w:rsidP="009E43C6">
            <w:pPr>
              <w:tabs>
                <w:tab w:val="left" w:pos="3020"/>
              </w:tabs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14:paraId="7D33A462" w14:textId="2F3081DE" w:rsidR="009E43C6" w:rsidRDefault="009E43C6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งานพัสดุ/กองคลัง</w:t>
            </w:r>
          </w:p>
        </w:tc>
        <w:tc>
          <w:tcPr>
            <w:tcW w:w="4672" w:type="dxa"/>
          </w:tcPr>
          <w:p w14:paraId="263734B8" w14:textId="77777777" w:rsidR="009E43C6" w:rsidRDefault="009E43C6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1.จัดทำคำสั่งมอบหมายหน่วยงาน/เจ้าหน้าที่ ที่เกี่ยวข้องดำเนินการจัดทำแผนการดังกล่าว</w:t>
            </w:r>
          </w:p>
          <w:p w14:paraId="41362D53" w14:textId="230F3D7F" w:rsidR="009E43C6" w:rsidRDefault="009E43C6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ประชาสัมพันธ์เผยแพร่ข้อมูลเกี่ยวกับแผนการใช้จ่ายงบประมารการจัดซื้อจัดจ้างประจำปีผ่านทางช่องทางการติดต่อของสำนักงานและปรับปรุงข้อมูลอยู่เสมอเพื่อให้ประชาชนได้ทราบ</w:t>
            </w:r>
          </w:p>
        </w:tc>
        <w:tc>
          <w:tcPr>
            <w:tcW w:w="1846" w:type="dxa"/>
          </w:tcPr>
          <w:p w14:paraId="6B27BFFE" w14:textId="77777777" w:rsidR="009E43C6" w:rsidRPr="00581E01" w:rsidRDefault="009E43C6" w:rsidP="009E43C6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6EFD5FEB" w14:textId="77777777" w:rsidR="009E43C6" w:rsidRPr="00581E01" w:rsidRDefault="009E43C6" w:rsidP="009E43C6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) </w:t>
            </w:r>
          </w:p>
          <w:p w14:paraId="5675AE61" w14:textId="77777777" w:rsidR="009E43C6" w:rsidRDefault="009E43C6" w:rsidP="009E43C6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</w:p>
        </w:tc>
      </w:tr>
      <w:tr w:rsidR="009E43C6" w:rsidRPr="00473E16" w14:paraId="1BE21CA6" w14:textId="77777777" w:rsidTr="006176A1">
        <w:trPr>
          <w:trHeight w:val="1977"/>
          <w:jc w:val="center"/>
        </w:trPr>
        <w:tc>
          <w:tcPr>
            <w:tcW w:w="2830" w:type="dxa"/>
          </w:tcPr>
          <w:p w14:paraId="3C80E19F" w14:textId="77777777" w:rsidR="009E43C6" w:rsidRDefault="005F3B06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>(5) กระบวนการสร้างความโปร่งใสในการใช้งบประมารและการจัดซื้อจัดจ้าง</w:t>
            </w:r>
          </w:p>
          <w:p w14:paraId="6BF94588" w14:textId="1E353531" w:rsidR="006176A1" w:rsidRPr="006176A1" w:rsidRDefault="006176A1" w:rsidP="006176A1">
            <w:pPr>
              <w:tabs>
                <w:tab w:val="left" w:pos="1780"/>
              </w:tabs>
              <w:rPr>
                <w:rFonts w:ascii="TH SarabunIT๙" w:eastAsia="Arial" w:hAnsi="TH SarabunIT๙" w:cs="TH SarabunIT๙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A0956D6" w14:textId="77777777" w:rsidR="009E43C6" w:rsidRDefault="005F3B06" w:rsidP="00581E01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-ประชาสัมพันธ์สร้างความรู้ความเข้าใจให้บุคลากรภายในหน่วยงาน</w:t>
            </w:r>
            <w:r w:rsidR="006176A1"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ทราบโดยทั่วกัน และเปิดโอกาสให้บุคลากรเข้าไปมีส่วนร่วมในกระบวนการจัดทำงบประมาณ</w:t>
            </w:r>
          </w:p>
          <w:p w14:paraId="5DA7A156" w14:textId="77777777" w:rsidR="006176A1" w:rsidRDefault="006176A1" w:rsidP="00581E01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-จัดทำรายงานผลการจัดซื้อจัดจ้างให้เป็นปัจจุบัน</w:t>
            </w:r>
          </w:p>
          <w:p w14:paraId="54ED6DD0" w14:textId="201B5C5C" w:rsidR="006176A1" w:rsidRPr="006176A1" w:rsidRDefault="006176A1" w:rsidP="006176A1">
            <w:pPr>
              <w:tabs>
                <w:tab w:val="left" w:pos="2440"/>
              </w:tabs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14:paraId="339AA4B2" w14:textId="16701A05" w:rsidR="009E43C6" w:rsidRDefault="006176A1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งานพัสดุ/กองคลัง</w:t>
            </w:r>
          </w:p>
        </w:tc>
        <w:tc>
          <w:tcPr>
            <w:tcW w:w="4672" w:type="dxa"/>
          </w:tcPr>
          <w:p w14:paraId="3B291EAD" w14:textId="77777777" w:rsidR="009E43C6" w:rsidRDefault="006176A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1.จัดประชุมชี้แจงข้อมูลการใช้จ่ายงบประมารแผนการจัดซื้อจัดจ้าง</w:t>
            </w:r>
          </w:p>
          <w:p w14:paraId="4EAD1C3A" w14:textId="39D2E702" w:rsidR="006176A1" w:rsidRPr="006176A1" w:rsidRDefault="006176A1" w:rsidP="006176A1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2.รายงานผลการจัดซื้อจัดจ้าง หรือการจัดหาพัสดุให้ผู้บริหารทราบทุกเดือนสม่ำเสมอ</w:t>
            </w:r>
          </w:p>
        </w:tc>
        <w:tc>
          <w:tcPr>
            <w:tcW w:w="1846" w:type="dxa"/>
          </w:tcPr>
          <w:p w14:paraId="663725BE" w14:textId="77777777" w:rsidR="006176A1" w:rsidRPr="00581E01" w:rsidRDefault="006176A1" w:rsidP="006176A1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6220B58F" w14:textId="6F327E7C" w:rsidR="006176A1" w:rsidRPr="006176A1" w:rsidRDefault="006176A1" w:rsidP="006176A1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) </w:t>
            </w:r>
          </w:p>
        </w:tc>
      </w:tr>
      <w:tr w:rsidR="006176A1" w:rsidRPr="00473E16" w14:paraId="6AFB0DD2" w14:textId="77777777" w:rsidTr="00581E01">
        <w:trPr>
          <w:trHeight w:val="3324"/>
          <w:jc w:val="center"/>
        </w:trPr>
        <w:tc>
          <w:tcPr>
            <w:tcW w:w="2830" w:type="dxa"/>
          </w:tcPr>
          <w:p w14:paraId="77C5B43C" w14:textId="571E0140" w:rsidR="006176A1" w:rsidRDefault="006176A1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>(6) กระบวนการควบคุมตรวจสอบการใช้อำนาจแล</w:t>
            </w:r>
            <w:r w:rsidR="000573A8"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>ะ</w:t>
            </w:r>
            <w:r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>การบริหารงานบุคคล</w:t>
            </w:r>
          </w:p>
        </w:tc>
        <w:tc>
          <w:tcPr>
            <w:tcW w:w="3969" w:type="dxa"/>
          </w:tcPr>
          <w:p w14:paraId="76A05B67" w14:textId="3E6801A4" w:rsidR="006176A1" w:rsidRPr="006176A1" w:rsidRDefault="00E81CD5" w:rsidP="006176A1">
            <w:pPr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-ประชาสัมพันธ์บุคลากรให้ทราบข้อมูลรายละเอียดของตำแหน่งงาน (</w:t>
            </w:r>
            <w:r>
              <w:rPr>
                <w:rFonts w:ascii="TH SarabunIT๙" w:eastAsia="Arial" w:hAnsi="TH SarabunIT๙" w:cs="TH SarabunIT๙"/>
                <w:sz w:val="28"/>
                <w:szCs w:val="28"/>
              </w:rPr>
              <w:t>job description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) และเกณฑ์การประเมินผลการปฏิบัติงาน รวมทั้งเปิดรับฟังความคิดเห็นของผู้ที่เกี่ยวข้องเพื่อปรับปรุงประสิทธิภาพการปฏิบัติงาน</w:t>
            </w:r>
          </w:p>
        </w:tc>
        <w:tc>
          <w:tcPr>
            <w:tcW w:w="1418" w:type="dxa"/>
          </w:tcPr>
          <w:p w14:paraId="00DF7722" w14:textId="61FBC771" w:rsidR="006176A1" w:rsidRDefault="006932EB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672" w:type="dxa"/>
          </w:tcPr>
          <w:p w14:paraId="06356856" w14:textId="77777777" w:rsidR="006176A1" w:rsidRDefault="006932EB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1.จัดทำและดำเนินการตามนโยบาย</w:t>
            </w:r>
            <w:r w:rsidR="00684A61"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หรือแผนการบริหารทรัพยากรบุคคล เช่น การสรรหาและบรรจุแต่งตั้งข้าราชการแทนตำแหน่งว่างการปรับปรุงการกำหนดตำแหน่งการทบทวนภารกิจ รวมถึงดำเนินการตามแผนพัฒนาบุคลากร และหลักเกณฑ์การส่งบุคลากรเข้ารับการอบรม/ทุนการศึกษา</w:t>
            </w:r>
          </w:p>
          <w:p w14:paraId="7AF8C41E" w14:textId="77777777" w:rsidR="00684A61" w:rsidRDefault="00684A6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2.กำหนดหลักเกณฑ์การประเมินผลการปฏิบัติงานรายบุคคลที่เชื่อมโยงกับผลการปฏิบัติงานของขององค์กร</w:t>
            </w:r>
          </w:p>
          <w:p w14:paraId="17E9F872" w14:textId="5D819774" w:rsidR="00684A61" w:rsidRDefault="00684A6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3.แจ้งเวียนให้บุคลากรทราบข้อมูลรายละเอียดของตำแหน่งงานและเกณฑ์การประเมินผลการปฏิบัติงาน</w:t>
            </w:r>
          </w:p>
        </w:tc>
        <w:tc>
          <w:tcPr>
            <w:tcW w:w="1846" w:type="dxa"/>
          </w:tcPr>
          <w:p w14:paraId="7B639F62" w14:textId="77777777" w:rsidR="000573A8" w:rsidRPr="00581E01" w:rsidRDefault="000573A8" w:rsidP="000573A8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05ECDD86" w14:textId="37E667F1" w:rsidR="006176A1" w:rsidRPr="00581E01" w:rsidRDefault="000573A8" w:rsidP="000573A8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0573A8" w:rsidRPr="00473E16" w14:paraId="63453821" w14:textId="77777777" w:rsidTr="00581E01">
        <w:trPr>
          <w:trHeight w:val="3324"/>
          <w:jc w:val="center"/>
        </w:trPr>
        <w:tc>
          <w:tcPr>
            <w:tcW w:w="2830" w:type="dxa"/>
          </w:tcPr>
          <w:p w14:paraId="05AD4DC9" w14:textId="660F0449" w:rsidR="000573A8" w:rsidRDefault="000573A8" w:rsidP="00581E01">
            <w:pPr>
              <w:rPr>
                <w:rFonts w:ascii="TH SarabunIT๙" w:eastAsia="Arial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lastRenderedPageBreak/>
              <w:t>(7)</w:t>
            </w:r>
            <w:r w:rsidR="00D360A2">
              <w:rPr>
                <w:rFonts w:ascii="TH SarabunIT๙" w:eastAsia="Arial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กลไกและมาตรการในการแก้ไขและป้องกันการทุจริตภายในหน่วยงาน</w:t>
            </w:r>
          </w:p>
        </w:tc>
        <w:tc>
          <w:tcPr>
            <w:tcW w:w="3969" w:type="dxa"/>
          </w:tcPr>
          <w:p w14:paraId="0AF00F35" w14:textId="77777777" w:rsidR="000573A8" w:rsidRDefault="00D360A2" w:rsidP="006176A1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 xml:space="preserve">-จัดทำมาตรการป้องกันและมีระบบการติดตามตรวจสอบพฤติกรรมการทุจริตอย่างชัดเจนและเปิดเผย รวมทั้งนำผลการประเมิน </w:t>
            </w:r>
            <w:r>
              <w:rPr>
                <w:rFonts w:ascii="TH SarabunIT๙" w:eastAsia="Arial" w:hAnsi="TH SarabunIT๙" w:cs="TH SarabunIT๙"/>
                <w:sz w:val="28"/>
                <w:szCs w:val="28"/>
              </w:rPr>
              <w:t xml:space="preserve">ITA 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ไปปรับปรุงการทำงาน</w:t>
            </w:r>
          </w:p>
          <w:p w14:paraId="6734793C" w14:textId="77777777" w:rsidR="00D360A2" w:rsidRDefault="00D360A2" w:rsidP="006176A1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-จัดทำข้อมูล กิจกรรม/โครงการ ให้ครบถ้วน และสอดคล้องตามมาตรการ</w:t>
            </w:r>
          </w:p>
          <w:p w14:paraId="2DB50256" w14:textId="77777777" w:rsidR="00D360A2" w:rsidRDefault="00D360A2" w:rsidP="006176A1">
            <w:pPr>
              <w:rPr>
                <w:rFonts w:ascii="TH SarabunIT๙" w:eastAsia="Arial" w:hAnsi="TH SarabunIT๙" w:cs="TH SarabunIT๙"/>
                <w:sz w:val="28"/>
                <w:szCs w:val="28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-จัดทำมาตรการดำเนินการจัดการความเสียงการทุจริตประจำปี</w:t>
            </w:r>
          </w:p>
          <w:p w14:paraId="648DB8C3" w14:textId="7CA46ADE" w:rsidR="00D360A2" w:rsidRDefault="00D360A2" w:rsidP="006176A1">
            <w:pPr>
              <w:rPr>
                <w:rFonts w:ascii="TH SarabunIT๙" w:eastAsia="Arial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</w:rPr>
              <w:t>-จัดให้มีการแต่งตั้งคณะกรรมการขับเคลื่อนเรื่องจริยธรรม</w:t>
            </w:r>
          </w:p>
        </w:tc>
        <w:tc>
          <w:tcPr>
            <w:tcW w:w="1418" w:type="dxa"/>
          </w:tcPr>
          <w:p w14:paraId="2BF5F924" w14:textId="59FDD7B4" w:rsidR="000573A8" w:rsidRDefault="00776C31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สำนักปลัด/หน่วยตรวจสอบภายใน</w:t>
            </w:r>
          </w:p>
        </w:tc>
        <w:tc>
          <w:tcPr>
            <w:tcW w:w="4672" w:type="dxa"/>
          </w:tcPr>
          <w:p w14:paraId="7629DE5A" w14:textId="77777777" w:rsidR="000573A8" w:rsidRDefault="00776C3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1.ทำการวิเคราะห์และประเมินความเสียงการทุจริตพร้อมกำหนดมาตรการป้องกันการทุจริตภายในหน่วยงานพร้อมเผยแพร่ให้บุคลากรภายในรับทราบและถือเป็นแนวปฏิบัติ</w:t>
            </w:r>
          </w:p>
          <w:p w14:paraId="068A0C22" w14:textId="77777777" w:rsidR="00776C31" w:rsidRDefault="00776C3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2.นำผลการวิเคราะห์ </w:t>
            </w:r>
            <w: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  <w:t xml:space="preserve">ITA </w:t>
            </w: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ปรับปรุงการปฏิบัติงานให้มีประสิทธิภาพยิ่งขึ้น</w:t>
            </w:r>
          </w:p>
          <w:p w14:paraId="3685CBBE" w14:textId="77777777" w:rsidR="00776C31" w:rsidRDefault="00776C3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3.แต่งตั้งคณะกรรมการขับเคลื่อนเรื่องจริยธรรม และจัดทำมาตรฐานทางจริยธรรม และ </w:t>
            </w:r>
            <w: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</w:rPr>
              <w:t xml:space="preserve">Don’t Don’ts </w:t>
            </w: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เพื่อเผยแพร่ให้บุคลากรภายในรับทราบและถือเป็นแนวปฏิบัติ</w:t>
            </w:r>
          </w:p>
          <w:p w14:paraId="1663ADED" w14:textId="595DF611" w:rsidR="00776C31" w:rsidRDefault="00776C31" w:rsidP="00A61C2D">
            <w:pPr>
              <w:rPr>
                <w:rFonts w:ascii="TH SarabunIT๙" w:eastAsia="TH Sarabun PSK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eastAsia="TH Sarabun PSK" w:hAnsi="TH SarabunIT๙" w:cs="TH SarabunIT๙" w:hint="cs"/>
                <w:color w:val="000000" w:themeColor="text1"/>
                <w:sz w:val="28"/>
                <w:szCs w:val="28"/>
                <w:cs/>
              </w:rPr>
              <w:t>4.จัดกิจกรรม/โครงการ ฝึกอบรมสอดแมรกสาระด้านจริยธรรมของเจ้าหน้าที่ของรัฐ</w:t>
            </w:r>
          </w:p>
        </w:tc>
        <w:tc>
          <w:tcPr>
            <w:tcW w:w="1846" w:type="dxa"/>
          </w:tcPr>
          <w:p w14:paraId="32A406F8" w14:textId="77777777" w:rsidR="00776C31" w:rsidRPr="00581E01" w:rsidRDefault="00776C31" w:rsidP="00776C31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ไตรมาส 1</w:t>
            </w:r>
          </w:p>
          <w:p w14:paraId="09141A65" w14:textId="59AC353A" w:rsidR="000573A8" w:rsidRPr="00581E01" w:rsidRDefault="00776C31" w:rsidP="00776C31">
            <w:pPr>
              <w:tabs>
                <w:tab w:val="left" w:pos="7560"/>
              </w:tabs>
              <w:jc w:val="center"/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 xml:space="preserve">(1 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  <w:cs/>
              </w:rPr>
              <w:t>ต.ค. 2567-31 ธ.ค. 2567</w:t>
            </w:r>
            <w:r w:rsidRPr="00581E01">
              <w:rPr>
                <w:rFonts w:ascii="TH SarabunIT๙" w:eastAsia="TH Sarabun PSK" w:hAnsi="TH SarabunIT๙" w:cs="TH SarabunIT๙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33920E9" w14:textId="3A2073D5" w:rsidR="00D77203" w:rsidRDefault="00D77203">
      <w:pPr>
        <w:tabs>
          <w:tab w:val="left" w:pos="7560"/>
        </w:tabs>
        <w:spacing w:after="0" w:line="240" w:lineRule="auto"/>
        <w:rPr>
          <w:rFonts w:ascii="TH Sarabun PSK" w:eastAsia="TH Sarabun PSK" w:hAnsi="TH Sarabun PSK" w:cs="TH Sarabun PSK"/>
          <w:b/>
          <w:color w:val="FF0000"/>
          <w:sz w:val="32"/>
          <w:szCs w:val="32"/>
        </w:rPr>
      </w:pPr>
    </w:p>
    <w:sectPr w:rsidR="00D77203" w:rsidSect="0099752A">
      <w:pgSz w:w="15840" w:h="12240" w:orient="landscape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E23E2"/>
    <w:multiLevelType w:val="hybridMultilevel"/>
    <w:tmpl w:val="C0562962"/>
    <w:lvl w:ilvl="0" w:tplc="242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2336B"/>
    <w:multiLevelType w:val="hybridMultilevel"/>
    <w:tmpl w:val="7BCA98C8"/>
    <w:lvl w:ilvl="0" w:tplc="A9EE9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979835">
    <w:abstractNumId w:val="0"/>
  </w:num>
  <w:num w:numId="2" w16cid:durableId="442500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203"/>
    <w:rsid w:val="000151D3"/>
    <w:rsid w:val="00031B99"/>
    <w:rsid w:val="000366B9"/>
    <w:rsid w:val="000573A8"/>
    <w:rsid w:val="0006109E"/>
    <w:rsid w:val="001B5359"/>
    <w:rsid w:val="001F04CF"/>
    <w:rsid w:val="0021752D"/>
    <w:rsid w:val="00224F0A"/>
    <w:rsid w:val="00440A49"/>
    <w:rsid w:val="00473E16"/>
    <w:rsid w:val="004D728D"/>
    <w:rsid w:val="00581E01"/>
    <w:rsid w:val="00594687"/>
    <w:rsid w:val="00594DAD"/>
    <w:rsid w:val="005F3B06"/>
    <w:rsid w:val="00610986"/>
    <w:rsid w:val="006176A1"/>
    <w:rsid w:val="00684A61"/>
    <w:rsid w:val="006932EB"/>
    <w:rsid w:val="006A5D99"/>
    <w:rsid w:val="007200D5"/>
    <w:rsid w:val="00776C31"/>
    <w:rsid w:val="007E7E5C"/>
    <w:rsid w:val="0086456C"/>
    <w:rsid w:val="0089635A"/>
    <w:rsid w:val="00956635"/>
    <w:rsid w:val="009715FB"/>
    <w:rsid w:val="00987220"/>
    <w:rsid w:val="00996810"/>
    <w:rsid w:val="0099752A"/>
    <w:rsid w:val="009A7672"/>
    <w:rsid w:val="009E43C6"/>
    <w:rsid w:val="00A61C2D"/>
    <w:rsid w:val="00A866C3"/>
    <w:rsid w:val="00AD78AB"/>
    <w:rsid w:val="00B0271C"/>
    <w:rsid w:val="00B42149"/>
    <w:rsid w:val="00B64D5C"/>
    <w:rsid w:val="00BA1EF9"/>
    <w:rsid w:val="00BC2739"/>
    <w:rsid w:val="00C00BFB"/>
    <w:rsid w:val="00C103A8"/>
    <w:rsid w:val="00CF7B27"/>
    <w:rsid w:val="00D360A2"/>
    <w:rsid w:val="00D6540C"/>
    <w:rsid w:val="00D77203"/>
    <w:rsid w:val="00D875DC"/>
    <w:rsid w:val="00E409DE"/>
    <w:rsid w:val="00E81CD5"/>
    <w:rsid w:val="00E84BE6"/>
    <w:rsid w:val="00EA1437"/>
    <w:rsid w:val="00F13117"/>
    <w:rsid w:val="00F221FA"/>
    <w:rsid w:val="00F73680"/>
    <w:rsid w:val="00F837B1"/>
    <w:rsid w:val="00F96737"/>
    <w:rsid w:val="00FB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AC708"/>
  <w15:docId w15:val="{CED31A6A-588F-4E66-9165-52071499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4C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79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968DE"/>
  </w:style>
  <w:style w:type="paragraph" w:styleId="a7">
    <w:name w:val="footer"/>
    <w:basedOn w:val="a"/>
    <w:link w:val="a8"/>
    <w:uiPriority w:val="99"/>
    <w:unhideWhenUsed/>
    <w:rsid w:val="0079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968DE"/>
  </w:style>
  <w:style w:type="paragraph" w:styleId="a9">
    <w:name w:val="List Paragraph"/>
    <w:basedOn w:val="a"/>
    <w:uiPriority w:val="34"/>
    <w:qFormat/>
    <w:rsid w:val="007968DE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a1"/>
    <w:next w:val="a4"/>
    <w:uiPriority w:val="59"/>
    <w:rsid w:val="00044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C032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C032A1"/>
    <w:rPr>
      <w:rFonts w:ascii="Tahoma" w:hAnsi="Tahoma" w:cs="Angsana New"/>
      <w:sz w:val="16"/>
      <w:szCs w:val="20"/>
    </w:rPr>
  </w:style>
  <w:style w:type="character" w:styleId="af6">
    <w:name w:val="Hyperlink"/>
    <w:basedOn w:val="a0"/>
    <w:uiPriority w:val="99"/>
    <w:unhideWhenUsed/>
    <w:rsid w:val="00AD0C88"/>
    <w:rPr>
      <w:color w:val="0563C1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CC5488"/>
    <w:rPr>
      <w:color w:val="954F72" w:themeColor="followedHyperlink"/>
      <w:u w:val="single"/>
    </w:r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d0P0461iLDV3VtiSs/M1i0nsA==">CgMxLjAaJAoBMBIfCh0IB0IZCgVBcmlhbBIQQXJpYWwgVW5pY29kZSBNUxokCgExEh8KHQgHQhkKBUFyaWFsEhBBcmlhbCBVbmljb2RlIE1TMgloLjJldDkycDAyCGguZ2pkZ3hzMgloLjFmb2I5dGU4AHIhMW5JWnRYOU1IdUFtOURVV0xOdnprdTNNV1BlZjBILWN4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16</Pages>
  <Words>3015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Piyaporn Lansorn</dc:creator>
  <cp:lastModifiedBy>WindowsX</cp:lastModifiedBy>
  <cp:revision>64</cp:revision>
  <dcterms:created xsi:type="dcterms:W3CDTF">2024-10-09T08:06:00Z</dcterms:created>
  <dcterms:modified xsi:type="dcterms:W3CDTF">2025-06-13T06:32:00Z</dcterms:modified>
</cp:coreProperties>
</file>